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B" w:rsidRDefault="001D712B" w:rsidP="001D7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1D712B">
        <w:rPr>
          <w:rFonts w:ascii="Times New Roman" w:hAnsi="Times New Roman" w:cs="Times New Roman"/>
          <w:b/>
          <w:sz w:val="28"/>
          <w:szCs w:val="28"/>
        </w:rPr>
        <w:t xml:space="preserve"> рекомендации</w:t>
      </w:r>
    </w:p>
    <w:p w:rsidR="004A33B4" w:rsidRPr="004A33B4" w:rsidRDefault="004A33B4" w:rsidP="004A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использованию</w:t>
      </w:r>
      <w:r w:rsidRPr="004A33B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3B4">
        <w:rPr>
          <w:rFonts w:ascii="Times New Roman" w:hAnsi="Times New Roman" w:cs="Times New Roman"/>
          <w:b/>
          <w:bCs/>
          <w:sz w:val="28"/>
          <w:szCs w:val="28"/>
        </w:rPr>
        <w:t>технологий и средств</w:t>
      </w:r>
    </w:p>
    <w:p w:rsidR="004A33B4" w:rsidRDefault="004A33B4" w:rsidP="004A3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3B4">
        <w:rPr>
          <w:rFonts w:ascii="Times New Roman" w:hAnsi="Times New Roman" w:cs="Times New Roman"/>
          <w:b/>
          <w:bCs/>
          <w:sz w:val="28"/>
          <w:szCs w:val="28"/>
        </w:rPr>
        <w:t xml:space="preserve">при формировании ключевых и базовых компетенций </w:t>
      </w:r>
    </w:p>
    <w:p w:rsidR="004A33B4" w:rsidRPr="004A33B4" w:rsidRDefault="004A33B4" w:rsidP="004A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B4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образовательном процессе </w:t>
      </w:r>
    </w:p>
    <w:p w:rsidR="004A33B4" w:rsidRPr="001D712B" w:rsidRDefault="004A33B4" w:rsidP="004A3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FF" w:rsidRPr="001D712B" w:rsidRDefault="00CB01FF" w:rsidP="00CB0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712B">
        <w:rPr>
          <w:rFonts w:ascii="Times New Roman" w:hAnsi="Times New Roman" w:cs="Times New Roman"/>
          <w:sz w:val="28"/>
          <w:szCs w:val="28"/>
        </w:rPr>
        <w:t>Внедрять информационные технологии в различные этапы традиционного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1FF" w:rsidRPr="001D712B" w:rsidRDefault="00CB01FF" w:rsidP="00CB0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712B">
        <w:rPr>
          <w:rFonts w:ascii="Times New Roman" w:hAnsi="Times New Roman" w:cs="Times New Roman"/>
          <w:sz w:val="28"/>
          <w:szCs w:val="28"/>
        </w:rPr>
        <w:t>Повышать квалификацию через самообразование, участие в профессиональных объединениях учителей и семинарах, мастер-классах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1FF" w:rsidRDefault="00CB01FF" w:rsidP="00CB0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712B">
        <w:rPr>
          <w:rFonts w:ascii="Times New Roman" w:hAnsi="Times New Roman" w:cs="Times New Roman"/>
          <w:sz w:val="28"/>
          <w:szCs w:val="28"/>
        </w:rPr>
        <w:t xml:space="preserve">Разрабатывать и использовать собственное программное обеспечение и цифровые образовательные ресурсы, формировать и использовать </w:t>
      </w:r>
      <w:proofErr w:type="spellStart"/>
      <w:r w:rsidRPr="001D712B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1D712B">
        <w:rPr>
          <w:rFonts w:ascii="Times New Roman" w:hAnsi="Times New Roman" w:cs="Times New Roman"/>
          <w:sz w:val="28"/>
          <w:szCs w:val="28"/>
        </w:rPr>
        <w:t>.</w:t>
      </w:r>
    </w:p>
    <w:p w:rsidR="001D712B" w:rsidRPr="001D712B" w:rsidRDefault="00CB01FF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71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712B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D712B" w:rsidRPr="001D712B">
        <w:rPr>
          <w:rFonts w:ascii="Times New Roman" w:hAnsi="Times New Roman" w:cs="Times New Roman"/>
          <w:sz w:val="28"/>
          <w:szCs w:val="28"/>
        </w:rPr>
        <w:t xml:space="preserve">аксимально преимущества ИКТ для повышения качества образования учащихся. </w:t>
      </w:r>
    </w:p>
    <w:p w:rsidR="001D712B" w:rsidRDefault="00724B1D" w:rsidP="001D7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 xml:space="preserve">В последнее время производство и продвижение информационно-образовательных услуг и продуктов нового поколения приобретает массовый характер, поэтому задача их разумного выбора и распределения в зависимости от форм, целей и ступеней обучения крайне важна. Ответственность и профессионализм в этом деле гарантируют </w:t>
      </w:r>
      <w:proofErr w:type="spellStart"/>
      <w:r w:rsidRPr="001D712B">
        <w:rPr>
          <w:rFonts w:ascii="Times New Roman" w:hAnsi="Times New Roman" w:cs="Times New Roman"/>
          <w:sz w:val="28"/>
          <w:szCs w:val="28"/>
        </w:rPr>
        <w:t>пре-подавателям</w:t>
      </w:r>
      <w:proofErr w:type="spellEnd"/>
      <w:r w:rsidRPr="001D712B">
        <w:rPr>
          <w:rFonts w:ascii="Times New Roman" w:hAnsi="Times New Roman" w:cs="Times New Roman"/>
          <w:sz w:val="28"/>
          <w:szCs w:val="28"/>
        </w:rPr>
        <w:t xml:space="preserve"> большую результативность учебных процессов, тогда как неравномерная структура и непродуманная содержательная часть образовательного цикла </w:t>
      </w:r>
      <w:proofErr w:type="gramStart"/>
      <w:r w:rsidRPr="001D712B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1D712B">
        <w:rPr>
          <w:rFonts w:ascii="Times New Roman" w:hAnsi="Times New Roman" w:cs="Times New Roman"/>
          <w:sz w:val="28"/>
          <w:szCs w:val="28"/>
        </w:rPr>
        <w:t xml:space="preserve"> свести на нет потенциальный эффект любых инноваций. Образно выражаясь, информационные технологии являются подспорьем для глубокого познания и активного учения, а не компенсацией лени и отсутствия способностей. Данное положение касается обеих сторон процесса обучения — и берущих, и дающих знания. </w:t>
      </w:r>
    </w:p>
    <w:p w:rsidR="001D712B" w:rsidRDefault="00724B1D" w:rsidP="00CB0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 xml:space="preserve">С учетом всего вышесказанного можно обозначить следующие наиболее перспективные направления информационно-образовательной деятельности, в которых используются современные передовые электронные технологий: отбор и упорядочивание информационных массивов согласно целям обучения и пополнение тематических информационных блоков; логическое построение уроков и целевое объединение информативных компонентов и учебных задач (создание информационно-учебных модулей); настройка механизмов поиска информации. </w:t>
      </w:r>
    </w:p>
    <w:p w:rsidR="00081128" w:rsidRDefault="00081128" w:rsidP="00CB0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1FF" w:rsidRPr="00CB01FF" w:rsidRDefault="00CB01FF" w:rsidP="00CB0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B1D" w:rsidRPr="001D712B" w:rsidRDefault="00724B1D" w:rsidP="001D7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2B">
        <w:rPr>
          <w:rFonts w:ascii="Times New Roman" w:hAnsi="Times New Roman" w:cs="Times New Roman"/>
          <w:b/>
          <w:sz w:val="28"/>
          <w:szCs w:val="28"/>
        </w:rPr>
        <w:lastRenderedPageBreak/>
        <w:t>Разработка урока с использованием ИКТ состоит из следующих этапов:</w:t>
      </w:r>
    </w:p>
    <w:p w:rsidR="00724B1D" w:rsidRPr="001D712B" w:rsidRDefault="00724B1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b/>
          <w:sz w:val="28"/>
          <w:szCs w:val="28"/>
        </w:rPr>
        <w:t>1.</w:t>
      </w:r>
      <w:r w:rsidRPr="001D712B">
        <w:rPr>
          <w:rFonts w:ascii="Times New Roman" w:hAnsi="Times New Roman" w:cs="Times New Roman"/>
          <w:sz w:val="28"/>
          <w:szCs w:val="28"/>
        </w:rPr>
        <w:t xml:space="preserve"> </w:t>
      </w:r>
      <w:r w:rsidRPr="001D712B">
        <w:rPr>
          <w:rFonts w:ascii="Times New Roman" w:hAnsi="Times New Roman" w:cs="Times New Roman"/>
          <w:b/>
          <w:sz w:val="28"/>
          <w:szCs w:val="28"/>
        </w:rPr>
        <w:t>Концептуальный.</w:t>
      </w:r>
      <w:r w:rsidRPr="001D712B">
        <w:rPr>
          <w:rFonts w:ascii="Times New Roman" w:hAnsi="Times New Roman" w:cs="Times New Roman"/>
          <w:sz w:val="28"/>
          <w:szCs w:val="28"/>
        </w:rPr>
        <w:t xml:space="preserve"> На данном этапе с позиций </w:t>
      </w:r>
      <w:proofErr w:type="spellStart"/>
      <w:r w:rsidRPr="001D712B">
        <w:rPr>
          <w:rFonts w:ascii="Times New Roman" w:hAnsi="Times New Roman" w:cs="Times New Roman"/>
          <w:sz w:val="28"/>
          <w:szCs w:val="28"/>
        </w:rPr>
        <w:t>макроанализа</w:t>
      </w:r>
      <w:proofErr w:type="spellEnd"/>
      <w:r w:rsidRPr="001D712B">
        <w:rPr>
          <w:rFonts w:ascii="Times New Roman" w:hAnsi="Times New Roman" w:cs="Times New Roman"/>
          <w:sz w:val="28"/>
          <w:szCs w:val="28"/>
        </w:rPr>
        <w:t xml:space="preserve"> определяется дидактическая цель с ориентацией на достижение результатов: формирование, закрепление, обобщение или совершенствование знаний; формирование умений; контроль усвоения и т.п.</w:t>
      </w:r>
    </w:p>
    <w:p w:rsidR="00724B1D" w:rsidRPr="001D712B" w:rsidRDefault="00724B1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 xml:space="preserve">Исходя из педагогических задач урока аргументируется необходимость использования </w:t>
      </w:r>
      <w:proofErr w:type="gramStart"/>
      <w:r w:rsidRPr="001D712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D712B">
        <w:rPr>
          <w:rFonts w:ascii="Times New Roman" w:hAnsi="Times New Roman" w:cs="Times New Roman"/>
          <w:sz w:val="28"/>
          <w:szCs w:val="28"/>
        </w:rPr>
        <w:t xml:space="preserve"> или ресурсов Интернет в образовательном процессе. Основные цели использования </w:t>
      </w:r>
      <w:proofErr w:type="gramStart"/>
      <w:r w:rsidRPr="001D712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D712B">
        <w:rPr>
          <w:rFonts w:ascii="Times New Roman" w:hAnsi="Times New Roman" w:cs="Times New Roman"/>
          <w:sz w:val="28"/>
          <w:szCs w:val="28"/>
        </w:rPr>
        <w:t xml:space="preserve">: возможность представления в </w:t>
      </w:r>
      <w:proofErr w:type="spellStart"/>
      <w:r w:rsidRPr="001D712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D712B">
        <w:rPr>
          <w:rFonts w:ascii="Times New Roman" w:hAnsi="Times New Roman" w:cs="Times New Roman"/>
          <w:sz w:val="28"/>
          <w:szCs w:val="28"/>
        </w:rPr>
        <w:t xml:space="preserve"> форме уникальных информационных материалов (видеофрагментов, моделей, таблиц, схем и т.п.); визуализация изучаемых явлений, процессов и взаимосвязей между объектами; формирование навыков и умений информационно-поисковой деятельности; необходимость работы с моделями изучаемых объектов, явлений или процессов с целью их исследования в интерактивном режиме; использование ИКТ в качестве дополнительного источника информации.</w:t>
      </w:r>
    </w:p>
    <w:p w:rsidR="00724B1D" w:rsidRPr="001D712B" w:rsidRDefault="00724B1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b/>
          <w:sz w:val="28"/>
          <w:szCs w:val="28"/>
        </w:rPr>
        <w:t>2. Технологический.</w:t>
      </w:r>
      <w:r w:rsidRPr="001D712B">
        <w:rPr>
          <w:rFonts w:ascii="Times New Roman" w:hAnsi="Times New Roman" w:cs="Times New Roman"/>
          <w:sz w:val="28"/>
          <w:szCs w:val="28"/>
        </w:rPr>
        <w:t xml:space="preserve"> На основе сформулированных требований к образовательным электронным ресурсам по дидактическим целям и методическому назначению проводится многофакторный анализ и отбор образовательных электронных ресурсов. Выбирается форма урока, выделяются основные структурные элементы урока. </w:t>
      </w:r>
    </w:p>
    <w:p w:rsidR="00724B1D" w:rsidRPr="001D712B" w:rsidRDefault="00724B1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На данном этапе проводится более детальный анализ (доработка или модернизация) электронных ресурсов, изучается сопроводительная документация, прогнозируется эффективность использования данного ресурса, определяется методика проведения урока и проектируются основные виды деятельности с ресурсами в учебном процессе.</w:t>
      </w:r>
    </w:p>
    <w:p w:rsidR="00724B1D" w:rsidRPr="001D712B" w:rsidRDefault="00724B1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D712B">
        <w:rPr>
          <w:rFonts w:ascii="Times New Roman" w:hAnsi="Times New Roman" w:cs="Times New Roman"/>
          <w:b/>
          <w:sz w:val="28"/>
          <w:szCs w:val="28"/>
        </w:rPr>
        <w:t>Операциональный</w:t>
      </w:r>
      <w:proofErr w:type="spellEnd"/>
      <w:r w:rsidRPr="001D712B">
        <w:rPr>
          <w:rFonts w:ascii="Times New Roman" w:hAnsi="Times New Roman" w:cs="Times New Roman"/>
          <w:b/>
          <w:sz w:val="28"/>
          <w:szCs w:val="28"/>
        </w:rPr>
        <w:t>.</w:t>
      </w:r>
      <w:r w:rsidRPr="001D712B">
        <w:rPr>
          <w:rFonts w:ascii="Times New Roman" w:hAnsi="Times New Roman" w:cs="Times New Roman"/>
          <w:sz w:val="28"/>
          <w:szCs w:val="28"/>
        </w:rPr>
        <w:t xml:space="preserve"> На данном этапе проводится детализация функций, которые можно возложить на средства ИКТ, и способов их реализации с одной стороны, выбор способов взаимодействия обучаемого и электронным ресурсом и обучающим с другой; осуществляется поэтапное планирование урока. </w:t>
      </w:r>
    </w:p>
    <w:p w:rsidR="00724B1D" w:rsidRPr="001D712B" w:rsidRDefault="00724B1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Для каждого из этапов определяется: цель; длительность этапа; форма организации деятельности учащихся; функции преподавателя и основные виды его деятельности на данном этапе; форма промежуточного контроля и т.п.</w:t>
      </w:r>
    </w:p>
    <w:p w:rsidR="00724B1D" w:rsidRPr="001D712B" w:rsidRDefault="00724B1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Организовывая урок с ИКТ, нужно учитывать следующие факторы: уровень подготовки класса, методическую цель урока, тип урока, готовность учащихся к новому виду учебной деятельности, гигиенические требования. </w:t>
      </w:r>
    </w:p>
    <w:p w:rsidR="000269AD" w:rsidRPr="001D712B" w:rsidRDefault="00724B1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Критерии полезности ИКТ в образовании можно сформулировать следующим образом: та или иная учебная компьютерная технология целесообразна, если она позволяет получить также результаты обучения, какие нельзя получить без применения этой технологии.</w:t>
      </w:r>
    </w:p>
    <w:p w:rsidR="000269AD" w:rsidRPr="001D712B" w:rsidRDefault="000269AD" w:rsidP="001D7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2B">
        <w:rPr>
          <w:rFonts w:ascii="Times New Roman" w:hAnsi="Times New Roman" w:cs="Times New Roman"/>
          <w:b/>
          <w:sz w:val="28"/>
          <w:szCs w:val="28"/>
        </w:rPr>
        <w:t>В настоящее время получили широкое применение следующие направления использования информационных технологий: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 xml:space="preserve">Компьютерные программы и обучающие системы, представляющие собой: 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компьютерные учебники, предназначенные для формирования новых знаний и навыков;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диагностические или тестовые системы, предназначенные для диагностирования, оценивания и проверки знаний, способностей и умений;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тренажеры и имитационные программы, представляющие тот или иной аспект реальности, отражающие его основные структурные и функциональные характеристики и предназначенные для формирования практических навыков;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лабораторные комплексы, в основе которых лежат моделирующие программы, предоставляющие в распоряжение обучаемого возможности использования математической модели для исследования определенной реальности;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экспертные системы, предназначенные для обучения навыкам принятия решений на основе накопленного опыта и знаний;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базы данных и базы знаний по различным областям, обеспечивающие доступ к накопленным знаниям;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 xml:space="preserve">прикладные и инструментальные программные средства, обеспечивающие выполнение конкретных учебных операций (об работку текстов, составление таблиц, редактирование графической информации и др.). 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Системы на базе мультимедиа-технологии, построенные с применением видеотехники, накопителей на CD-ROM.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 xml:space="preserve">Интеллектуальные обучающие экспертные системы, которые специализируются по конкретным областям применения и имеют практическое </w:t>
      </w:r>
      <w:proofErr w:type="gramStart"/>
      <w:r w:rsidRPr="001D712B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1D712B">
        <w:rPr>
          <w:rFonts w:ascii="Times New Roman" w:hAnsi="Times New Roman" w:cs="Times New Roman"/>
          <w:sz w:val="28"/>
          <w:szCs w:val="28"/>
        </w:rPr>
        <w:t xml:space="preserve"> как в процессе обучения, так и в учебных исследованиях.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lastRenderedPageBreak/>
        <w:t>Информационные среды на основе баз данных и баз знаний, позволяющие осуществить как прямой, так и удаленный доступ к информационным ресурсам.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Телекоммуникационные системы, реализующие электронную почту, телеконференции и т.д. и позволяющие осуществить выход в мировые коммуникационные сети.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Электронные настольные типографии, позволяющие в индивидуальном  режиме  с  высокой  скоростью  осуществить  выпуск учебных пособий и документов на различных носителях.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Электронные библиотеки как распределенного, так и централизованного характера, позволяющие по-новому реализовать доступ учащихся к мировым информационным ресурсам.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12B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1D712B">
        <w:rPr>
          <w:rFonts w:ascii="Times New Roman" w:hAnsi="Times New Roman" w:cs="Times New Roman"/>
          <w:sz w:val="28"/>
          <w:szCs w:val="28"/>
        </w:rPr>
        <w:t xml:space="preserve"> системы, которые базируются на технологии объединения компьютерной картографии и систем управления базами данных. В итоге удается создать многослойные электронные карты, опорный слой которых описывает базовые явления или ситуации, а каждый последующий - задает один из аспектов, процессов или явлений.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Системы защиты информации различной ориентации (от несанкционированного доступа при хранении, от искажений при передаче, от подслушивания и т.д.).</w:t>
      </w: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AD" w:rsidRPr="001D712B" w:rsidRDefault="000269AD" w:rsidP="001D7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2B">
        <w:rPr>
          <w:rFonts w:ascii="Times New Roman" w:hAnsi="Times New Roman" w:cs="Times New Roman"/>
          <w:b/>
          <w:sz w:val="28"/>
          <w:szCs w:val="28"/>
        </w:rPr>
        <w:t>При создании компьютерных обучающих средств могут быть использованы различные базовые информационные технологии. Новые возможности, открываемые при внедрении современных информационных технологий в образовании, можно проиллюстрировать на примере мультимедиа-технологий. Появилась возможность создавать учебники, учебные пособия и другие методические материалы на машинном носителе. Они могут быть разделены на следующие группы:</w:t>
      </w:r>
    </w:p>
    <w:p w:rsidR="000269AD" w:rsidRPr="001D712B" w:rsidRDefault="000269A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>Учебники, представляющие собой текстовое изложение материала с большим числом иллюстраций, которые могут быть установлены на сервере и переданы через сеть на домашний компьютер. При ограниченном количестве материала такой учебник может быть реализован в прямом доступе пользователя к серверу.</w:t>
      </w:r>
    </w:p>
    <w:p w:rsidR="000269AD" w:rsidRPr="001D712B" w:rsidRDefault="000269A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 xml:space="preserve">Учебники с высокой динамикой иллюстративного материала, выполненные на CD-ROM. Наряду с основным материалом они содержат средства интерактивного доступа, анимации и мультипликации, а также видеоизображения, в динамике демонстрирующие принципы и способы реализации отдельных процессов и явлений. Такие учебники могут иметь не </w:t>
      </w:r>
      <w:r w:rsidRPr="001D712B">
        <w:rPr>
          <w:rFonts w:ascii="Times New Roman" w:hAnsi="Times New Roman" w:cs="Times New Roman"/>
          <w:sz w:val="28"/>
          <w:szCs w:val="28"/>
        </w:rPr>
        <w:lastRenderedPageBreak/>
        <w:t>только образовательное, но и художественное назначение. Огромный объем памяти носителя информации позволяет реализовывать на одном оптическом диске энциклопедию, справочник, путеводитель и т.д.</w:t>
      </w:r>
    </w:p>
    <w:p w:rsidR="000269AD" w:rsidRPr="001D712B" w:rsidRDefault="000269A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 xml:space="preserve">Современные компьютерные обучающие системы для проведения учебно-исследовательских работ. Они реализуют </w:t>
      </w:r>
      <w:proofErr w:type="gramStart"/>
      <w:r w:rsidRPr="001D712B">
        <w:rPr>
          <w:rFonts w:ascii="Times New Roman" w:hAnsi="Times New Roman" w:cs="Times New Roman"/>
          <w:sz w:val="28"/>
          <w:szCs w:val="28"/>
        </w:rPr>
        <w:t>моделирование</w:t>
      </w:r>
      <w:proofErr w:type="gramEnd"/>
      <w:r w:rsidRPr="001D712B">
        <w:rPr>
          <w:rFonts w:ascii="Times New Roman" w:hAnsi="Times New Roman" w:cs="Times New Roman"/>
          <w:sz w:val="28"/>
          <w:szCs w:val="28"/>
        </w:rPr>
        <w:t xml:space="preserve"> как процессов, так и явлений, т.е. создают новую учебную компьютерную среду,  в которой обучаемый является активным участником и может сам вести учебный процесс.</w:t>
      </w:r>
    </w:p>
    <w:p w:rsidR="000269AD" w:rsidRPr="001D712B" w:rsidRDefault="000269A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 xml:space="preserve">Системы виртуальной реальности, в которых учащийся становится участником компьютерной модели, отображающей окружающий мир. Для грамотного использования мультимедиа-продуктов этого типа крайне важно изучение их психологических особенностей и негативных воздействий </w:t>
      </w:r>
      <w:proofErr w:type="gramStart"/>
      <w:r w:rsidRPr="001D71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712B">
        <w:rPr>
          <w:rFonts w:ascii="Times New Roman" w:hAnsi="Times New Roman" w:cs="Times New Roman"/>
          <w:sz w:val="28"/>
          <w:szCs w:val="28"/>
        </w:rPr>
        <w:t xml:space="preserve"> обучаемого.</w:t>
      </w:r>
    </w:p>
    <w:p w:rsidR="000269AD" w:rsidRDefault="000269AD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 w:rsidRPr="001D712B">
        <w:rPr>
          <w:rFonts w:ascii="Times New Roman" w:hAnsi="Times New Roman" w:cs="Times New Roman"/>
          <w:sz w:val="28"/>
          <w:szCs w:val="28"/>
        </w:rPr>
        <w:t xml:space="preserve">Системы дистанционного обучения.  В сложных социально-экономических условиях дистанционное образование становится особенно актуальным для отдаленных регионов, для людей с малой подвижностью, а также при самообразовании и самостоятельной работе учащихся. Эффективная реализация дистанционного обучения возможна лишь при целенаправленной программе создания высококачественных мультимедиа-продуктов учебного назначения  по фундаментальным,  естественнонаучным,  </w:t>
      </w:r>
      <w:proofErr w:type="spellStart"/>
      <w:r w:rsidRPr="001D712B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1D712B">
        <w:rPr>
          <w:rFonts w:ascii="Times New Roman" w:hAnsi="Times New Roman" w:cs="Times New Roman"/>
          <w:sz w:val="28"/>
          <w:szCs w:val="28"/>
        </w:rPr>
        <w:t xml:space="preserve"> и специальным дисциплинам. Это требует значительных финансовых средств и пока не окупается на коммерческой основе, необходимы существенные бюджетные ассигнования в эту область. Реализация такой программы позволит по-новому организовать учебный процесс, увеличив нагрузку на самостоятельную работу </w:t>
      </w:r>
      <w:proofErr w:type="gramStart"/>
      <w:r w:rsidRPr="001D712B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1D712B">
        <w:rPr>
          <w:rFonts w:ascii="Times New Roman" w:hAnsi="Times New Roman" w:cs="Times New Roman"/>
          <w:sz w:val="28"/>
          <w:szCs w:val="28"/>
        </w:rPr>
        <w:t>.</w:t>
      </w:r>
    </w:p>
    <w:p w:rsidR="001D712B" w:rsidRDefault="001D712B" w:rsidP="001D7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12B" w:rsidRPr="001D712B" w:rsidRDefault="001D712B" w:rsidP="001D7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1D712B" w:rsidRPr="001D712B" w:rsidSect="0011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B1D"/>
    <w:rsid w:val="000269AD"/>
    <w:rsid w:val="00081128"/>
    <w:rsid w:val="00117350"/>
    <w:rsid w:val="001D712B"/>
    <w:rsid w:val="002D57EE"/>
    <w:rsid w:val="004A33B4"/>
    <w:rsid w:val="006E23EE"/>
    <w:rsid w:val="00724B1D"/>
    <w:rsid w:val="00CB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2015-02-10T10:44:00Z</dcterms:created>
  <dcterms:modified xsi:type="dcterms:W3CDTF">2015-02-24T08:40:00Z</dcterms:modified>
</cp:coreProperties>
</file>