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4B" w:rsidRPr="00473D1E" w:rsidRDefault="0079484B" w:rsidP="00473D1E">
      <w:pPr>
        <w:pStyle w:val="Default"/>
        <w:rPr>
          <w:sz w:val="28"/>
          <w:szCs w:val="28"/>
        </w:rPr>
      </w:pPr>
    </w:p>
    <w:p w:rsidR="00BC0F53" w:rsidRPr="00473D1E" w:rsidRDefault="0079484B" w:rsidP="00473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Муниципальное казенное учреждение городского округа город Воронеж «Центр развития образования»</w:t>
      </w:r>
    </w:p>
    <w:p w:rsidR="0079484B" w:rsidRPr="00473D1E" w:rsidRDefault="0079484B" w:rsidP="00473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84B" w:rsidRPr="00473D1E" w:rsidRDefault="0079484B" w:rsidP="00473D1E">
      <w:pPr>
        <w:pStyle w:val="Default"/>
        <w:rPr>
          <w:sz w:val="28"/>
          <w:szCs w:val="28"/>
        </w:rPr>
      </w:pPr>
    </w:p>
    <w:p w:rsidR="0079484B" w:rsidRPr="00CB7C9E" w:rsidRDefault="0079484B" w:rsidP="00473D1E">
      <w:pPr>
        <w:pStyle w:val="Default"/>
        <w:spacing w:after="120"/>
        <w:jc w:val="center"/>
        <w:rPr>
          <w:sz w:val="36"/>
          <w:szCs w:val="36"/>
        </w:rPr>
      </w:pPr>
      <w:r w:rsidRPr="00CB7C9E">
        <w:rPr>
          <w:sz w:val="36"/>
          <w:szCs w:val="36"/>
        </w:rPr>
        <w:t>VI городской фестиваль педагогического мастерства</w:t>
      </w:r>
    </w:p>
    <w:p w:rsidR="0079484B" w:rsidRPr="00CB7C9E" w:rsidRDefault="0079484B" w:rsidP="00473D1E">
      <w:pPr>
        <w:pStyle w:val="Default"/>
        <w:spacing w:after="120"/>
        <w:jc w:val="center"/>
        <w:rPr>
          <w:sz w:val="36"/>
          <w:szCs w:val="36"/>
        </w:rPr>
      </w:pPr>
      <w:r w:rsidRPr="00CB7C9E">
        <w:rPr>
          <w:sz w:val="36"/>
          <w:szCs w:val="36"/>
        </w:rPr>
        <w:t>«От призвания к признанию - 2015»</w:t>
      </w:r>
    </w:p>
    <w:p w:rsidR="0079484B" w:rsidRPr="00CB7C9E" w:rsidRDefault="0079484B" w:rsidP="00473D1E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B7C9E">
        <w:rPr>
          <w:rFonts w:ascii="Times New Roman" w:hAnsi="Times New Roman" w:cs="Times New Roman"/>
          <w:sz w:val="36"/>
          <w:szCs w:val="36"/>
        </w:rPr>
        <w:t>Конкурс «Классный руководитель - 2015»</w:t>
      </w:r>
    </w:p>
    <w:p w:rsidR="0079484B" w:rsidRPr="00473D1E" w:rsidRDefault="0079484B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84B" w:rsidRPr="00473D1E" w:rsidRDefault="0079484B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84B" w:rsidRPr="00473D1E" w:rsidRDefault="00DC2610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47900" cy="2066925"/>
            <wp:effectExtent l="19050" t="0" r="0" b="0"/>
            <wp:docPr id="1" name="Рисунок 1" descr="\\Klimov\климов\эмблема для Савиной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limov\климов\эмблема для Савиной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84B" w:rsidRPr="00473D1E" w:rsidRDefault="0079484B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84B" w:rsidRPr="00473D1E" w:rsidRDefault="0079484B" w:rsidP="00DC261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84B" w:rsidRPr="00CB7C9E" w:rsidRDefault="0079484B" w:rsidP="00DC2610">
      <w:pPr>
        <w:pStyle w:val="Default"/>
        <w:jc w:val="center"/>
        <w:rPr>
          <w:b/>
          <w:sz w:val="32"/>
          <w:szCs w:val="32"/>
        </w:rPr>
      </w:pPr>
      <w:r w:rsidRPr="00CB7C9E">
        <w:rPr>
          <w:b/>
          <w:sz w:val="32"/>
          <w:szCs w:val="32"/>
        </w:rPr>
        <w:t>Методические рекомендации для участников</w:t>
      </w:r>
    </w:p>
    <w:p w:rsidR="0079484B" w:rsidRPr="00473D1E" w:rsidRDefault="0079484B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84B" w:rsidRPr="00473D1E" w:rsidRDefault="0079484B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84B" w:rsidRPr="00473D1E" w:rsidRDefault="0079484B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84B" w:rsidRPr="00473D1E" w:rsidRDefault="0079484B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84B" w:rsidRPr="00473D1E" w:rsidRDefault="0079484B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84B" w:rsidRPr="00473D1E" w:rsidRDefault="0079484B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84B" w:rsidRPr="00473D1E" w:rsidRDefault="0079484B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84B" w:rsidRPr="00473D1E" w:rsidRDefault="0079484B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84B" w:rsidRPr="00473D1E" w:rsidRDefault="0079484B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84B" w:rsidRPr="00473D1E" w:rsidRDefault="0079484B" w:rsidP="00DC2610">
      <w:pPr>
        <w:pStyle w:val="Default"/>
        <w:jc w:val="center"/>
        <w:rPr>
          <w:sz w:val="28"/>
          <w:szCs w:val="28"/>
        </w:rPr>
      </w:pPr>
      <w:r w:rsidRPr="00473D1E">
        <w:rPr>
          <w:b/>
          <w:bCs/>
          <w:sz w:val="28"/>
          <w:szCs w:val="28"/>
        </w:rPr>
        <w:t>Декабрь 2014 г.</w:t>
      </w:r>
    </w:p>
    <w:p w:rsidR="0079484B" w:rsidRPr="00473D1E" w:rsidRDefault="0079484B" w:rsidP="00473D1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D1E">
        <w:rPr>
          <w:rFonts w:ascii="Times New Roman" w:hAnsi="Times New Roman" w:cs="Times New Roman"/>
          <w:b/>
          <w:bCs/>
          <w:sz w:val="28"/>
          <w:szCs w:val="28"/>
        </w:rPr>
        <w:t>Воронеж</w:t>
      </w:r>
    </w:p>
    <w:p w:rsidR="0079484B" w:rsidRPr="00473D1E" w:rsidRDefault="0079484B" w:rsidP="00473D1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84B" w:rsidRPr="00473D1E" w:rsidRDefault="0079484B" w:rsidP="00473D1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747" w:rsidRDefault="00BE2747" w:rsidP="00473D1E">
      <w:pPr>
        <w:pStyle w:val="Default"/>
        <w:rPr>
          <w:b/>
          <w:bCs/>
          <w:sz w:val="28"/>
          <w:szCs w:val="28"/>
        </w:rPr>
      </w:pPr>
    </w:p>
    <w:p w:rsidR="0079484B" w:rsidRPr="00473D1E" w:rsidRDefault="0079484B" w:rsidP="00473D1E">
      <w:pPr>
        <w:pStyle w:val="Default"/>
        <w:rPr>
          <w:sz w:val="28"/>
          <w:szCs w:val="28"/>
        </w:rPr>
      </w:pPr>
      <w:r w:rsidRPr="00473D1E">
        <w:rPr>
          <w:b/>
          <w:bCs/>
          <w:sz w:val="28"/>
          <w:szCs w:val="28"/>
        </w:rPr>
        <w:t xml:space="preserve">Составитель </w:t>
      </w:r>
    </w:p>
    <w:p w:rsidR="0079484B" w:rsidRPr="00473D1E" w:rsidRDefault="0079484B" w:rsidP="00473D1E">
      <w:pPr>
        <w:pStyle w:val="Default"/>
        <w:rPr>
          <w:sz w:val="28"/>
          <w:szCs w:val="28"/>
        </w:rPr>
      </w:pPr>
      <w:r w:rsidRPr="00473D1E">
        <w:rPr>
          <w:sz w:val="28"/>
          <w:szCs w:val="28"/>
        </w:rPr>
        <w:t>Г.А. Савина</w:t>
      </w:r>
      <w:r w:rsidR="008554B2" w:rsidRPr="00473D1E">
        <w:rPr>
          <w:sz w:val="28"/>
          <w:szCs w:val="28"/>
        </w:rPr>
        <w:t xml:space="preserve"> </w:t>
      </w:r>
      <w:r w:rsidRPr="00473D1E">
        <w:rPr>
          <w:sz w:val="28"/>
          <w:szCs w:val="28"/>
        </w:rPr>
        <w:t xml:space="preserve">–  старший методист МКУ </w:t>
      </w:r>
      <w:r w:rsidR="008554B2" w:rsidRPr="00473D1E">
        <w:rPr>
          <w:sz w:val="28"/>
          <w:szCs w:val="28"/>
        </w:rPr>
        <w:t>ЦРО</w:t>
      </w:r>
    </w:p>
    <w:p w:rsidR="0079484B" w:rsidRPr="00473D1E" w:rsidRDefault="0079484B" w:rsidP="00473D1E">
      <w:pPr>
        <w:pStyle w:val="Default"/>
        <w:rPr>
          <w:sz w:val="28"/>
          <w:szCs w:val="28"/>
        </w:rPr>
      </w:pPr>
    </w:p>
    <w:p w:rsidR="000E0303" w:rsidRPr="00473D1E" w:rsidRDefault="0079484B" w:rsidP="00473D1E">
      <w:pPr>
        <w:pStyle w:val="Default"/>
        <w:rPr>
          <w:sz w:val="28"/>
          <w:szCs w:val="28"/>
        </w:rPr>
      </w:pPr>
      <w:r w:rsidRPr="00473D1E">
        <w:rPr>
          <w:sz w:val="28"/>
          <w:szCs w:val="28"/>
        </w:rPr>
        <w:t>«VI городской фестиваль педагогического мастерства «От призвания к признанию - 2015» Конкурс «Классный руководитель- 2015»: сборник материалов / составитель Г.А. Савина , 2014</w:t>
      </w:r>
      <w:r w:rsidR="000E0303" w:rsidRPr="00473D1E">
        <w:rPr>
          <w:sz w:val="28"/>
          <w:szCs w:val="28"/>
        </w:rPr>
        <w:t>.</w:t>
      </w:r>
    </w:p>
    <w:p w:rsidR="0079484B" w:rsidRPr="00473D1E" w:rsidRDefault="0079484B" w:rsidP="00473D1E">
      <w:pPr>
        <w:pStyle w:val="Default"/>
        <w:rPr>
          <w:sz w:val="28"/>
          <w:szCs w:val="28"/>
        </w:rPr>
      </w:pPr>
      <w:r w:rsidRPr="00473D1E">
        <w:rPr>
          <w:sz w:val="28"/>
          <w:szCs w:val="28"/>
        </w:rPr>
        <w:t xml:space="preserve"> </w:t>
      </w:r>
    </w:p>
    <w:p w:rsidR="00547277" w:rsidRPr="00473D1E" w:rsidRDefault="0079484B" w:rsidP="00473D1E">
      <w:pPr>
        <w:pStyle w:val="Default"/>
        <w:rPr>
          <w:sz w:val="28"/>
          <w:szCs w:val="28"/>
        </w:rPr>
      </w:pPr>
      <w:r w:rsidRPr="00473D1E">
        <w:rPr>
          <w:sz w:val="28"/>
          <w:szCs w:val="28"/>
        </w:rPr>
        <w:t xml:space="preserve"> </w:t>
      </w:r>
      <w:r w:rsidR="00547277" w:rsidRPr="00473D1E">
        <w:rPr>
          <w:sz w:val="28"/>
          <w:szCs w:val="28"/>
        </w:rPr>
        <w:t xml:space="preserve">       </w:t>
      </w:r>
      <w:r w:rsidR="000E0303" w:rsidRPr="00473D1E">
        <w:rPr>
          <w:sz w:val="28"/>
          <w:szCs w:val="28"/>
        </w:rPr>
        <w:t>М</w:t>
      </w:r>
      <w:r w:rsidRPr="00473D1E">
        <w:rPr>
          <w:sz w:val="28"/>
          <w:szCs w:val="28"/>
        </w:rPr>
        <w:t xml:space="preserve">етодические рекомендации </w:t>
      </w:r>
      <w:r w:rsidR="00BC3A8D" w:rsidRPr="00473D1E">
        <w:rPr>
          <w:sz w:val="28"/>
          <w:szCs w:val="28"/>
        </w:rPr>
        <w:t xml:space="preserve"> </w:t>
      </w:r>
      <w:r w:rsidR="008554B2" w:rsidRPr="00473D1E">
        <w:rPr>
          <w:sz w:val="28"/>
          <w:szCs w:val="28"/>
        </w:rPr>
        <w:t xml:space="preserve">содержат  </w:t>
      </w:r>
      <w:r w:rsidR="00547277" w:rsidRPr="00473D1E">
        <w:rPr>
          <w:sz w:val="28"/>
          <w:szCs w:val="28"/>
        </w:rPr>
        <w:t xml:space="preserve"> материалы  по организации и проведению конкурсных мероприятий  муниципального профессионального конкурса  </w:t>
      </w:r>
      <w:r w:rsidRPr="00473D1E">
        <w:rPr>
          <w:sz w:val="28"/>
          <w:szCs w:val="28"/>
        </w:rPr>
        <w:t xml:space="preserve">«Классный руководитель- 2015» в рамках VI городского фестиваля педагогического мастерства «От призвания к признанию - 2015». </w:t>
      </w:r>
    </w:p>
    <w:p w:rsidR="00547277" w:rsidRPr="00473D1E" w:rsidRDefault="00547277" w:rsidP="00473D1E">
      <w:pPr>
        <w:pStyle w:val="Default"/>
        <w:rPr>
          <w:sz w:val="28"/>
          <w:szCs w:val="28"/>
        </w:rPr>
      </w:pPr>
      <w:r w:rsidRPr="00473D1E">
        <w:rPr>
          <w:sz w:val="28"/>
          <w:szCs w:val="28"/>
        </w:rPr>
        <w:t xml:space="preserve">       Материал сгруппирован  в соответствии с требованиями   Положения о  проведении  муниципального профессионального конкурса «Классный руководитель- 2015».</w:t>
      </w:r>
    </w:p>
    <w:p w:rsidR="00A86B4F" w:rsidRPr="00473D1E" w:rsidRDefault="00547277" w:rsidP="00473D1E">
      <w:pPr>
        <w:pStyle w:val="Default"/>
        <w:rPr>
          <w:sz w:val="28"/>
          <w:szCs w:val="28"/>
        </w:rPr>
      </w:pPr>
      <w:r w:rsidRPr="00473D1E">
        <w:rPr>
          <w:sz w:val="28"/>
          <w:szCs w:val="28"/>
        </w:rPr>
        <w:t xml:space="preserve">       В приложении представлены образцы документов и формы</w:t>
      </w:r>
      <w:r w:rsidR="00A86B4F" w:rsidRPr="00473D1E">
        <w:rPr>
          <w:sz w:val="28"/>
          <w:szCs w:val="28"/>
        </w:rPr>
        <w:t xml:space="preserve">  их заполнения. Приводятся описания  методики проведения мастер – класса, внеурочного мероприятия</w:t>
      </w:r>
      <w:r w:rsidR="00BE2747">
        <w:rPr>
          <w:sz w:val="28"/>
          <w:szCs w:val="28"/>
        </w:rPr>
        <w:t>, дискуссии</w:t>
      </w:r>
      <w:r w:rsidR="00CB7C9E">
        <w:rPr>
          <w:sz w:val="28"/>
          <w:szCs w:val="28"/>
        </w:rPr>
        <w:t xml:space="preserve">, составления </w:t>
      </w:r>
      <w:proofErr w:type="spellStart"/>
      <w:r w:rsidR="00CB7C9E">
        <w:rPr>
          <w:sz w:val="28"/>
          <w:szCs w:val="28"/>
        </w:rPr>
        <w:t>портфолио</w:t>
      </w:r>
      <w:proofErr w:type="spellEnd"/>
      <w:r w:rsidR="00CB7C9E">
        <w:rPr>
          <w:sz w:val="28"/>
          <w:szCs w:val="28"/>
        </w:rPr>
        <w:t>.</w:t>
      </w:r>
    </w:p>
    <w:p w:rsidR="0079484B" w:rsidRPr="00473D1E" w:rsidRDefault="00A86B4F" w:rsidP="00473D1E">
      <w:pPr>
        <w:pStyle w:val="Default"/>
        <w:rPr>
          <w:sz w:val="28"/>
          <w:szCs w:val="28"/>
        </w:rPr>
      </w:pPr>
      <w:r w:rsidRPr="00473D1E">
        <w:rPr>
          <w:sz w:val="28"/>
          <w:szCs w:val="28"/>
        </w:rPr>
        <w:t xml:space="preserve">      </w:t>
      </w:r>
      <w:r w:rsidR="0079484B" w:rsidRPr="00473D1E">
        <w:rPr>
          <w:sz w:val="28"/>
          <w:szCs w:val="28"/>
        </w:rPr>
        <w:t xml:space="preserve"> Методические рекомендации адресованы </w:t>
      </w:r>
      <w:r w:rsidRPr="00473D1E">
        <w:rPr>
          <w:sz w:val="28"/>
          <w:szCs w:val="28"/>
        </w:rPr>
        <w:t xml:space="preserve"> педагогическим работникам</w:t>
      </w:r>
      <w:r w:rsidR="0049464B" w:rsidRPr="00473D1E">
        <w:rPr>
          <w:sz w:val="28"/>
          <w:szCs w:val="28"/>
        </w:rPr>
        <w:t xml:space="preserve"> общеобразовательных организаций</w:t>
      </w:r>
      <w:r w:rsidRPr="00473D1E">
        <w:rPr>
          <w:sz w:val="28"/>
          <w:szCs w:val="28"/>
        </w:rPr>
        <w:t>, выполняющим функции  классного руководителя</w:t>
      </w:r>
      <w:r w:rsidR="00BE2747">
        <w:rPr>
          <w:sz w:val="28"/>
          <w:szCs w:val="28"/>
        </w:rPr>
        <w:t xml:space="preserve">, </w:t>
      </w:r>
      <w:r w:rsidR="0049464B" w:rsidRPr="00473D1E">
        <w:rPr>
          <w:sz w:val="28"/>
          <w:szCs w:val="28"/>
        </w:rPr>
        <w:t xml:space="preserve"> </w:t>
      </w:r>
      <w:r w:rsidR="0079484B" w:rsidRPr="00473D1E">
        <w:rPr>
          <w:sz w:val="28"/>
          <w:szCs w:val="28"/>
        </w:rPr>
        <w:t xml:space="preserve">подавшим заявки на участие в </w:t>
      </w:r>
      <w:r w:rsidRPr="00473D1E">
        <w:rPr>
          <w:sz w:val="28"/>
          <w:szCs w:val="28"/>
        </w:rPr>
        <w:t xml:space="preserve"> муниципа</w:t>
      </w:r>
      <w:r w:rsidR="0049464B" w:rsidRPr="00473D1E">
        <w:rPr>
          <w:sz w:val="28"/>
          <w:szCs w:val="28"/>
        </w:rPr>
        <w:t>льном профессиональном конкурсе.</w:t>
      </w:r>
    </w:p>
    <w:p w:rsidR="00417654" w:rsidRPr="00473D1E" w:rsidRDefault="00417654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654" w:rsidRPr="00473D1E" w:rsidRDefault="00417654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654" w:rsidRPr="00473D1E" w:rsidRDefault="00417654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654" w:rsidRPr="00473D1E" w:rsidRDefault="00417654" w:rsidP="00473D1E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7654" w:rsidRPr="00473D1E" w:rsidRDefault="00417654" w:rsidP="00473D1E">
      <w:pPr>
        <w:pStyle w:val="Default"/>
        <w:jc w:val="right"/>
        <w:rPr>
          <w:sz w:val="28"/>
          <w:szCs w:val="28"/>
        </w:rPr>
      </w:pPr>
      <w:r w:rsidRPr="00473D1E">
        <w:rPr>
          <w:sz w:val="28"/>
          <w:szCs w:val="28"/>
        </w:rPr>
        <w:t xml:space="preserve">© МКУ ЦРО </w:t>
      </w:r>
    </w:p>
    <w:p w:rsidR="0079484B" w:rsidRPr="00473D1E" w:rsidRDefault="00417654" w:rsidP="00473D1E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©</w:t>
      </w:r>
      <w:r w:rsidR="00BE2747">
        <w:rPr>
          <w:rFonts w:ascii="Times New Roman" w:hAnsi="Times New Roman" w:cs="Times New Roman"/>
          <w:sz w:val="28"/>
          <w:szCs w:val="28"/>
        </w:rPr>
        <w:t xml:space="preserve"> </w:t>
      </w:r>
      <w:r w:rsidRPr="00473D1E">
        <w:rPr>
          <w:rFonts w:ascii="Times New Roman" w:hAnsi="Times New Roman" w:cs="Times New Roman"/>
          <w:sz w:val="28"/>
          <w:szCs w:val="28"/>
        </w:rPr>
        <w:t>Савина Г.А., 2014</w:t>
      </w:r>
    </w:p>
    <w:p w:rsidR="0079484B" w:rsidRPr="00473D1E" w:rsidRDefault="0079484B" w:rsidP="00473D1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84B" w:rsidRPr="00473D1E" w:rsidRDefault="0079484B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4E1" w:rsidRPr="00473D1E" w:rsidRDefault="00A644E1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4E1" w:rsidRPr="00473D1E" w:rsidRDefault="00A644E1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4E1" w:rsidRPr="00473D1E" w:rsidRDefault="00A644E1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4E1" w:rsidRPr="00473D1E" w:rsidRDefault="00A644E1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4E1" w:rsidRPr="00473D1E" w:rsidRDefault="00A644E1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4E1" w:rsidRDefault="00A644E1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111" w:rsidRDefault="00F86111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111" w:rsidRPr="00473D1E" w:rsidRDefault="00F86111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4E1" w:rsidRPr="00473D1E" w:rsidRDefault="00A644E1" w:rsidP="00594D3B">
      <w:pPr>
        <w:pStyle w:val="Default"/>
        <w:rPr>
          <w:sz w:val="28"/>
          <w:szCs w:val="28"/>
        </w:rPr>
      </w:pPr>
      <w:r w:rsidRPr="00473D1E">
        <w:rPr>
          <w:sz w:val="28"/>
          <w:szCs w:val="28"/>
        </w:rPr>
        <w:lastRenderedPageBreak/>
        <w:t>Содержание</w:t>
      </w:r>
    </w:p>
    <w:p w:rsidR="00A644E1" w:rsidRPr="00473D1E" w:rsidRDefault="00A644E1" w:rsidP="00473D1E">
      <w:pPr>
        <w:pStyle w:val="Default"/>
        <w:spacing w:after="36"/>
        <w:rPr>
          <w:sz w:val="28"/>
          <w:szCs w:val="28"/>
        </w:rPr>
      </w:pPr>
      <w:r w:rsidRPr="00473D1E">
        <w:rPr>
          <w:sz w:val="28"/>
          <w:szCs w:val="28"/>
        </w:rPr>
        <w:t xml:space="preserve">1. Методические рекомендации по составлению </w:t>
      </w:r>
      <w:proofErr w:type="spellStart"/>
      <w:r w:rsidRPr="00473D1E">
        <w:rPr>
          <w:sz w:val="28"/>
          <w:szCs w:val="28"/>
        </w:rPr>
        <w:t>портфолио</w:t>
      </w:r>
      <w:proofErr w:type="spellEnd"/>
      <w:r w:rsidRPr="00473D1E">
        <w:rPr>
          <w:sz w:val="28"/>
          <w:szCs w:val="28"/>
        </w:rPr>
        <w:t xml:space="preserve"> педагога………………………………………………………………….</w:t>
      </w:r>
      <w:r w:rsidR="00700FC4">
        <w:rPr>
          <w:sz w:val="28"/>
          <w:szCs w:val="28"/>
        </w:rPr>
        <w:t>..</w:t>
      </w:r>
      <w:r w:rsidR="00D61712">
        <w:rPr>
          <w:sz w:val="28"/>
          <w:szCs w:val="28"/>
        </w:rPr>
        <w:t>.</w:t>
      </w:r>
      <w:r w:rsidR="00CB7C9E">
        <w:rPr>
          <w:sz w:val="28"/>
          <w:szCs w:val="28"/>
        </w:rPr>
        <w:t>4 -</w:t>
      </w:r>
      <w:r w:rsidR="00AC1F95">
        <w:rPr>
          <w:sz w:val="28"/>
          <w:szCs w:val="28"/>
        </w:rPr>
        <w:t>7</w:t>
      </w:r>
      <w:r w:rsidRPr="00473D1E">
        <w:rPr>
          <w:sz w:val="28"/>
          <w:szCs w:val="28"/>
        </w:rPr>
        <w:t xml:space="preserve"> </w:t>
      </w:r>
    </w:p>
    <w:p w:rsidR="00912601" w:rsidRDefault="00A644E1" w:rsidP="00912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601">
        <w:rPr>
          <w:rFonts w:ascii="Times New Roman" w:hAnsi="Times New Roman" w:cs="Times New Roman"/>
          <w:sz w:val="28"/>
          <w:szCs w:val="28"/>
        </w:rPr>
        <w:t xml:space="preserve">2. </w:t>
      </w:r>
      <w:r w:rsidR="00912601" w:rsidRPr="00912601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и проведению </w:t>
      </w:r>
    </w:p>
    <w:p w:rsidR="00912601" w:rsidRPr="00912601" w:rsidRDefault="00912601" w:rsidP="00912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601">
        <w:rPr>
          <w:rFonts w:ascii="Times New Roman" w:hAnsi="Times New Roman" w:cs="Times New Roman"/>
          <w:sz w:val="28"/>
          <w:szCs w:val="28"/>
        </w:rPr>
        <w:t>мастер-класса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601">
        <w:rPr>
          <w:rFonts w:ascii="Times New Roman" w:hAnsi="Times New Roman" w:cs="Times New Roman"/>
          <w:sz w:val="28"/>
          <w:szCs w:val="28"/>
        </w:rPr>
        <w:t>в области воспитания.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……………………………….. .</w:t>
      </w:r>
      <w:r w:rsidR="00700FC4">
        <w:rPr>
          <w:rFonts w:ascii="Times New Roman" w:hAnsi="Times New Roman" w:cs="Times New Roman"/>
          <w:sz w:val="28"/>
          <w:szCs w:val="28"/>
        </w:rPr>
        <w:t>..</w:t>
      </w:r>
      <w:r w:rsidR="00D61712">
        <w:rPr>
          <w:rFonts w:ascii="Times New Roman" w:hAnsi="Times New Roman" w:cs="Times New Roman"/>
          <w:sz w:val="28"/>
          <w:szCs w:val="28"/>
        </w:rPr>
        <w:t>.</w:t>
      </w:r>
      <w:r w:rsidR="00AC1F95">
        <w:rPr>
          <w:rFonts w:ascii="Times New Roman" w:hAnsi="Times New Roman" w:cs="Times New Roman"/>
          <w:sz w:val="28"/>
          <w:szCs w:val="28"/>
        </w:rPr>
        <w:t>7</w:t>
      </w:r>
      <w:r w:rsidR="004B17A5">
        <w:rPr>
          <w:rFonts w:ascii="Times New Roman" w:hAnsi="Times New Roman" w:cs="Times New Roman"/>
          <w:sz w:val="28"/>
          <w:szCs w:val="28"/>
        </w:rPr>
        <w:t xml:space="preserve"> - 11</w:t>
      </w:r>
    </w:p>
    <w:p w:rsidR="00CC0744" w:rsidRDefault="000410DB" w:rsidP="00CC07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CC0744" w:rsidRPr="00CC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C0744" w:rsidRPr="00CC07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Методика организации и  проведения</w:t>
      </w:r>
      <w:r w:rsidR="00CC07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CC0744" w:rsidRPr="00CC0744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внеурочных</w:t>
      </w:r>
      <w:proofErr w:type="gramEnd"/>
      <w:r w:rsidR="00CC0744" w:rsidRPr="00CC07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A644E1" w:rsidRPr="00CC0744" w:rsidRDefault="00CC0744" w:rsidP="00CC07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CC07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ероприятий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sz w:val="28"/>
          <w:szCs w:val="28"/>
        </w:rPr>
        <w:t>…. ……………………………</w:t>
      </w:r>
      <w:r w:rsidR="00A206CF">
        <w:rPr>
          <w:sz w:val="28"/>
          <w:szCs w:val="28"/>
        </w:rPr>
        <w:t xml:space="preserve">   </w:t>
      </w:r>
      <w:r w:rsidR="004B17A5">
        <w:rPr>
          <w:sz w:val="28"/>
          <w:szCs w:val="28"/>
        </w:rPr>
        <w:t>11</w:t>
      </w:r>
      <w:r w:rsidR="00CB7C9E">
        <w:rPr>
          <w:rFonts w:ascii="Times New Roman" w:hAnsi="Times New Roman" w:cs="Times New Roman"/>
          <w:sz w:val="28"/>
          <w:szCs w:val="28"/>
        </w:rPr>
        <w:t xml:space="preserve"> -</w:t>
      </w:r>
      <w:r w:rsidR="00AC1F95">
        <w:rPr>
          <w:rFonts w:ascii="Times New Roman" w:hAnsi="Times New Roman" w:cs="Times New Roman"/>
          <w:sz w:val="28"/>
          <w:szCs w:val="28"/>
        </w:rPr>
        <w:t>18</w:t>
      </w:r>
    </w:p>
    <w:p w:rsidR="000410DB" w:rsidRDefault="00A644E1" w:rsidP="00473D1E">
      <w:pPr>
        <w:pStyle w:val="Default"/>
        <w:spacing w:after="36"/>
        <w:rPr>
          <w:sz w:val="28"/>
          <w:szCs w:val="28"/>
        </w:rPr>
      </w:pPr>
      <w:r w:rsidRPr="00473D1E">
        <w:rPr>
          <w:sz w:val="28"/>
          <w:szCs w:val="28"/>
        </w:rPr>
        <w:t xml:space="preserve">4. Методические рекомендации </w:t>
      </w:r>
      <w:r w:rsidR="000410DB">
        <w:rPr>
          <w:sz w:val="28"/>
          <w:szCs w:val="28"/>
        </w:rPr>
        <w:t xml:space="preserve"> по организации проведения</w:t>
      </w:r>
    </w:p>
    <w:p w:rsidR="00A644E1" w:rsidRPr="00473D1E" w:rsidRDefault="00AC1F95" w:rsidP="00473D1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Дискуссионного стола</w:t>
      </w:r>
      <w:r w:rsidR="000410DB">
        <w:rPr>
          <w:sz w:val="28"/>
          <w:szCs w:val="28"/>
        </w:rPr>
        <w:t>……………………</w:t>
      </w:r>
      <w:r w:rsidR="00A644E1" w:rsidRPr="00473D1E">
        <w:rPr>
          <w:sz w:val="28"/>
          <w:szCs w:val="28"/>
        </w:rPr>
        <w:t>…………..……</w:t>
      </w:r>
      <w:r w:rsidR="00700FC4">
        <w:rPr>
          <w:sz w:val="28"/>
          <w:szCs w:val="28"/>
        </w:rPr>
        <w:t>………….</w:t>
      </w:r>
      <w:r w:rsidR="00A644E1" w:rsidRPr="00473D1E">
        <w:rPr>
          <w:sz w:val="28"/>
          <w:szCs w:val="28"/>
        </w:rPr>
        <w:t xml:space="preserve"> </w:t>
      </w:r>
      <w:r w:rsidR="00A206CF">
        <w:rPr>
          <w:sz w:val="28"/>
          <w:szCs w:val="28"/>
        </w:rPr>
        <w:t xml:space="preserve">.. </w:t>
      </w:r>
      <w:r w:rsidR="00A644E1" w:rsidRPr="00473D1E">
        <w:rPr>
          <w:sz w:val="28"/>
          <w:szCs w:val="28"/>
        </w:rPr>
        <w:t xml:space="preserve">18 </w:t>
      </w:r>
      <w:r>
        <w:rPr>
          <w:sz w:val="28"/>
          <w:szCs w:val="28"/>
        </w:rPr>
        <w:t>-21</w:t>
      </w:r>
    </w:p>
    <w:p w:rsidR="00A644E1" w:rsidRPr="00473D1E" w:rsidRDefault="00700FC4" w:rsidP="00473D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Приложение  ……………………………………………………..… </w:t>
      </w:r>
      <w:r w:rsidR="00A206CF">
        <w:rPr>
          <w:sz w:val="28"/>
          <w:szCs w:val="28"/>
        </w:rPr>
        <w:t>...</w:t>
      </w:r>
      <w:r>
        <w:rPr>
          <w:sz w:val="28"/>
          <w:szCs w:val="28"/>
        </w:rPr>
        <w:t xml:space="preserve">21 -  </w:t>
      </w:r>
      <w:r w:rsidR="00AC1F95">
        <w:rPr>
          <w:sz w:val="28"/>
          <w:szCs w:val="28"/>
        </w:rPr>
        <w:t>2</w:t>
      </w:r>
      <w:r w:rsidR="00A644E1" w:rsidRPr="00473D1E">
        <w:rPr>
          <w:sz w:val="28"/>
          <w:szCs w:val="28"/>
        </w:rPr>
        <w:t xml:space="preserve"> </w:t>
      </w:r>
    </w:p>
    <w:p w:rsidR="00A644E1" w:rsidRPr="00473D1E" w:rsidRDefault="00A644E1" w:rsidP="00473D1E">
      <w:pPr>
        <w:pStyle w:val="Default"/>
        <w:rPr>
          <w:sz w:val="28"/>
          <w:szCs w:val="28"/>
        </w:rPr>
      </w:pPr>
      <w:r w:rsidRPr="00473D1E">
        <w:rPr>
          <w:sz w:val="28"/>
          <w:szCs w:val="28"/>
        </w:rPr>
        <w:t>6. Список используе</w:t>
      </w:r>
      <w:r w:rsidR="00700FC4">
        <w:rPr>
          <w:sz w:val="28"/>
          <w:szCs w:val="28"/>
        </w:rPr>
        <w:t>мой литературы………………………………………29</w:t>
      </w:r>
    </w:p>
    <w:p w:rsidR="00A644E1" w:rsidRPr="00473D1E" w:rsidRDefault="00A644E1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4E1" w:rsidRPr="00473D1E" w:rsidRDefault="00A644E1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4E1" w:rsidRPr="00473D1E" w:rsidRDefault="00A644E1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3A9" w:rsidRPr="00473D1E" w:rsidRDefault="00B603A9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3A9" w:rsidRPr="00473D1E" w:rsidRDefault="00B603A9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3A9" w:rsidRPr="00473D1E" w:rsidRDefault="00B603A9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3A9" w:rsidRPr="00473D1E" w:rsidRDefault="00B603A9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3A9" w:rsidRPr="00473D1E" w:rsidRDefault="00B603A9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3A9" w:rsidRPr="00473D1E" w:rsidRDefault="00B603A9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3A9" w:rsidRPr="00473D1E" w:rsidRDefault="00B603A9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3A9" w:rsidRPr="00473D1E" w:rsidRDefault="00B603A9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3A9" w:rsidRPr="00473D1E" w:rsidRDefault="00B603A9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3A9" w:rsidRPr="00473D1E" w:rsidRDefault="00B603A9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3A9" w:rsidRPr="00473D1E" w:rsidRDefault="00B603A9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3A9" w:rsidRPr="00473D1E" w:rsidRDefault="00B603A9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3A9" w:rsidRPr="00473D1E" w:rsidRDefault="00B603A9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3A9" w:rsidRPr="00473D1E" w:rsidRDefault="00B603A9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3A9" w:rsidRPr="00473D1E" w:rsidRDefault="00B603A9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3A9" w:rsidRPr="00473D1E" w:rsidRDefault="00B603A9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D1E" w:rsidRDefault="00473D1E" w:rsidP="00473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D1E" w:rsidRDefault="00473D1E" w:rsidP="00473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601" w:rsidRDefault="00912601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2601" w:rsidRDefault="00912601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0744" w:rsidRDefault="00CC0744" w:rsidP="00A85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C9E" w:rsidRDefault="00CB7C9E" w:rsidP="00A85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C9E" w:rsidRDefault="00CB7C9E" w:rsidP="00A85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C9E" w:rsidRDefault="00CB7C9E" w:rsidP="00A85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3D1E" w:rsidRPr="00473D1E" w:rsidRDefault="00473D1E" w:rsidP="00A85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473D1E" w:rsidRDefault="00473D1E" w:rsidP="00A85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составлению </w:t>
      </w:r>
      <w:proofErr w:type="spellStart"/>
      <w:r w:rsidRPr="00473D1E">
        <w:rPr>
          <w:rFonts w:ascii="Times New Roman" w:eastAsia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473D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педагога</w:t>
      </w:r>
    </w:p>
    <w:p w:rsidR="001B5EB6" w:rsidRDefault="001B5EB6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5FA3" w:rsidRPr="005127A6" w:rsidRDefault="00795FA3" w:rsidP="00795FA3">
      <w:pPr>
        <w:spacing w:before="30" w:after="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5127A6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5127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педагога</w:t>
      </w:r>
      <w:r w:rsidRPr="005127A6">
        <w:rPr>
          <w:rFonts w:ascii="Times New Roman" w:hAnsi="Times New Roman" w:cs="Times New Roman"/>
          <w:sz w:val="28"/>
          <w:szCs w:val="28"/>
        </w:rPr>
        <w:t xml:space="preserve"> - это способ фиксирования, накопления материалов, демонстри</w:t>
      </w:r>
      <w:r w:rsidRPr="005127A6">
        <w:rPr>
          <w:rFonts w:ascii="Times New Roman" w:hAnsi="Times New Roman" w:cs="Times New Roman"/>
          <w:sz w:val="28"/>
          <w:szCs w:val="28"/>
        </w:rPr>
        <w:softHyphen/>
        <w:t>рующих уровень профессионализма учителя и умение решать задачи своей профессио</w:t>
      </w:r>
      <w:r w:rsidRPr="005127A6">
        <w:rPr>
          <w:rFonts w:ascii="Times New Roman" w:hAnsi="Times New Roman" w:cs="Times New Roman"/>
          <w:sz w:val="28"/>
          <w:szCs w:val="28"/>
        </w:rPr>
        <w:softHyphen/>
        <w:t xml:space="preserve">нальной деятельности. </w:t>
      </w:r>
      <w:proofErr w:type="spellStart"/>
      <w:r w:rsidRPr="005127A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127A6">
        <w:rPr>
          <w:rFonts w:ascii="Times New Roman" w:hAnsi="Times New Roman" w:cs="Times New Roman"/>
          <w:sz w:val="28"/>
          <w:szCs w:val="28"/>
        </w:rPr>
        <w:t xml:space="preserve"> показывает уровень подготовленности педагога и уровень</w:t>
      </w:r>
      <w:r>
        <w:rPr>
          <w:rFonts w:ascii="Times New Roman" w:hAnsi="Times New Roman" w:cs="Times New Roman"/>
          <w:sz w:val="28"/>
          <w:szCs w:val="28"/>
        </w:rPr>
        <w:t xml:space="preserve"> активности в учебных и внеурочн</w:t>
      </w:r>
      <w:r w:rsidRPr="005127A6">
        <w:rPr>
          <w:rFonts w:ascii="Times New Roman" w:hAnsi="Times New Roman" w:cs="Times New Roman"/>
          <w:sz w:val="28"/>
          <w:szCs w:val="28"/>
        </w:rPr>
        <w:t>ых видах деятельности.</w:t>
      </w:r>
    </w:p>
    <w:p w:rsidR="00795FA3" w:rsidRPr="005127A6" w:rsidRDefault="00795FA3" w:rsidP="00795FA3">
      <w:pPr>
        <w:spacing w:before="30" w:after="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570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7A6">
        <w:rPr>
          <w:rFonts w:ascii="Times New Roman" w:hAnsi="Times New Roman" w:cs="Times New Roman"/>
          <w:sz w:val="28"/>
          <w:szCs w:val="28"/>
        </w:rPr>
        <w:t xml:space="preserve"> </w:t>
      </w:r>
      <w:r w:rsidR="00A85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27A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127A6">
        <w:rPr>
          <w:rFonts w:ascii="Times New Roman" w:hAnsi="Times New Roman" w:cs="Times New Roman"/>
          <w:sz w:val="28"/>
          <w:szCs w:val="28"/>
        </w:rPr>
        <w:t> </w:t>
      </w:r>
      <w:hyperlink r:id="rId9" w:anchor="YANDEX_10" w:history="1"/>
      <w:bookmarkStart w:id="0" w:name="YANDEX_10"/>
      <w:bookmarkEnd w:id="0"/>
      <w:r w:rsidR="008826CD" w:rsidRPr="005127A6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5127A6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inject&amp;url=http%3A%2F%2Fedu.of.ru%2Fpokrovkaschool1%2Fdefault.asp%3Fob_no%3D34865&amp;text=%D0%BF%D0%BE%D0%BB%D0%BE%D0%B6%D0%B5%D0%BD%D0%B8%D0%B5%20%D0%BE%20%D0%BF%D0%BE%D1%80%D1%82%D1%84%D0%BE%D0%BB%D0%B8%D0%BE%20%D1%83%D1%87%D0%B8%D1%82%D0%B5%D0%BB%D1%8F&amp;l10n=ru&amp;mime=html&amp;sign=feb6f99e86d2989775367c37d3e159db&amp;keyno=0" \l "YANDEX_9" </w:instrText>
      </w:r>
      <w:r w:rsidR="008826CD" w:rsidRPr="005127A6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5127A6">
        <w:rPr>
          <w:rFonts w:ascii="Times New Roman" w:hAnsi="Times New Roman" w:cs="Times New Roman"/>
          <w:sz w:val="28"/>
          <w:szCs w:val="28"/>
        </w:rPr>
        <w:t> </w:t>
      </w:r>
      <w:r w:rsidR="00FA7811">
        <w:rPr>
          <w:rFonts w:ascii="Times New Roman" w:hAnsi="Times New Roman" w:cs="Times New Roman"/>
          <w:sz w:val="28"/>
          <w:szCs w:val="28"/>
        </w:rPr>
        <w:t>педагога</w:t>
      </w:r>
      <w:hyperlink r:id="rId10" w:anchor="YANDEX_11" w:history="1"/>
      <w:r w:rsidRPr="005127A6">
        <w:rPr>
          <w:rFonts w:ascii="Times New Roman" w:hAnsi="Times New Roman" w:cs="Times New Roman"/>
          <w:sz w:val="28"/>
          <w:szCs w:val="28"/>
        </w:rPr>
        <w:t xml:space="preserve"> позволяет диагностировать состояние преподавания, запросов, интересов, возможностей </w:t>
      </w:r>
      <w:bookmarkStart w:id="1" w:name="YANDEX_11"/>
      <w:bookmarkEnd w:id="1"/>
      <w:r w:rsidR="008826CD" w:rsidRPr="005127A6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5127A6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inject&amp;url=http%3A%2F%2Fedu.of.ru%2Fpokrovkaschool1%2Fdefault.asp%3Fob_no%3D34865&amp;text=%D0%BF%D0%BE%D0%BB%D0%BE%D0%B6%D0%B5%D0%BD%D0%B8%D0%B5%20%D0%BE%20%D0%BF%D0%BE%D1%80%D1%82%D1%84%D0%BE%D0%BB%D0%B8%D0%BE%20%D1%83%D1%87%D0%B8%D1%82%D0%B5%D0%BB%D1%8F&amp;l10n=ru&amp;mime=html&amp;sign=feb6f99e86d2989775367c37d3e159db&amp;keyno=0" \l "YANDEX_10" </w:instrText>
      </w:r>
      <w:r w:rsidR="008826CD" w:rsidRPr="005127A6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5127A6">
        <w:rPr>
          <w:rFonts w:ascii="Times New Roman" w:hAnsi="Times New Roman" w:cs="Times New Roman"/>
          <w:sz w:val="28"/>
          <w:szCs w:val="28"/>
        </w:rPr>
        <w:t> учителя</w:t>
      </w:r>
      <w:proofErr w:type="gramEnd"/>
      <w:r w:rsidRPr="005127A6">
        <w:rPr>
          <w:rFonts w:ascii="Times New Roman" w:hAnsi="Times New Roman" w:cs="Times New Roman"/>
          <w:sz w:val="28"/>
          <w:szCs w:val="28"/>
        </w:rPr>
        <w:t> </w:t>
      </w:r>
      <w:hyperlink r:id="rId11" w:anchor="YANDEX_12" w:history="1"/>
      <w:r w:rsidRPr="005127A6">
        <w:rPr>
          <w:rFonts w:ascii="Times New Roman" w:hAnsi="Times New Roman" w:cs="Times New Roman"/>
          <w:sz w:val="28"/>
          <w:szCs w:val="28"/>
        </w:rPr>
        <w:t>, совместную с учащимися, родителями, коллегами дея</w:t>
      </w:r>
      <w:r w:rsidRPr="005127A6">
        <w:rPr>
          <w:rFonts w:ascii="Times New Roman" w:hAnsi="Times New Roman" w:cs="Times New Roman"/>
          <w:sz w:val="28"/>
          <w:szCs w:val="28"/>
        </w:rPr>
        <w:softHyphen/>
        <w:t>тельность по выстраиванию персональной траектории дос</w:t>
      </w:r>
      <w:r w:rsidRPr="005127A6">
        <w:rPr>
          <w:rFonts w:ascii="Times New Roman" w:hAnsi="Times New Roman" w:cs="Times New Roman"/>
          <w:sz w:val="28"/>
          <w:szCs w:val="28"/>
        </w:rPr>
        <w:softHyphen/>
        <w:t>тижений, организацию деятель</w:t>
      </w:r>
      <w:r w:rsidRPr="005127A6">
        <w:rPr>
          <w:rFonts w:ascii="Times New Roman" w:hAnsi="Times New Roman" w:cs="Times New Roman"/>
          <w:sz w:val="28"/>
          <w:szCs w:val="28"/>
        </w:rPr>
        <w:softHyphen/>
        <w:t>ности и включение необходимых ресурсов регистрации успехов, достижений и наград.</w:t>
      </w:r>
    </w:p>
    <w:p w:rsidR="00795FA3" w:rsidRPr="00FC7C47" w:rsidRDefault="00795FA3" w:rsidP="00795FA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5705">
        <w:rPr>
          <w:rFonts w:ascii="Times New Roman" w:hAnsi="Times New Roman" w:cs="Times New Roman"/>
          <w:sz w:val="28"/>
          <w:szCs w:val="28"/>
        </w:rPr>
        <w:t xml:space="preserve"> </w:t>
      </w:r>
      <w:r w:rsidR="00E46FF1">
        <w:rPr>
          <w:rFonts w:ascii="Times New Roman" w:hAnsi="Times New Roman" w:cs="Times New Roman"/>
          <w:sz w:val="28"/>
          <w:szCs w:val="28"/>
        </w:rPr>
        <w:t xml:space="preserve">   </w:t>
      </w:r>
      <w:r w:rsidRPr="005127A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bookmarkStart w:id="2" w:name="YANDEX_18"/>
      <w:bookmarkEnd w:id="2"/>
      <w:r w:rsidR="008826CD" w:rsidRPr="005127A6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5127A6">
        <w:rPr>
          <w:rFonts w:ascii="Times New Roman" w:hAnsi="Times New Roman" w:cs="Times New Roman"/>
          <w:b/>
          <w:sz w:val="28"/>
          <w:szCs w:val="28"/>
        </w:rPr>
        <w:instrText xml:space="preserve"> HYPERLINK "http://hghltd.yandex.net/yandbtm?fmode=inject&amp;url=http%3A%2F%2Fedu.of.ru%2Fpokrovkaschool1%2Fdefault.asp%3Fob_no%3D34865&amp;text=%D0%BF%D0%BE%D0%BB%D0%BE%D0%B6%D0%B5%D0%BD%D0%B8%D0%B5%20%D0%BE%20%D0%BF%D0%BE%D1%80%D1%82%D1%84%D0%BE%D0%BB%D0%B8%D0%BE%20%D1%83%D1%87%D0%B8%D1%82%D0%B5%D0%BB%D1%8F&amp;l10n=ru&amp;mime=html&amp;sign=feb6f99e86d2989775367c37d3e159db&amp;keyno=0" \l "YANDEX_17" </w:instrText>
      </w:r>
      <w:r w:rsidR="008826CD" w:rsidRPr="005127A6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5127A6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5127A6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5127A6">
        <w:rPr>
          <w:rFonts w:ascii="Times New Roman" w:hAnsi="Times New Roman" w:cs="Times New Roman"/>
          <w:b/>
          <w:sz w:val="28"/>
          <w:szCs w:val="28"/>
        </w:rPr>
        <w:t> </w:t>
      </w:r>
      <w:hyperlink r:id="rId12" w:anchor="YANDEX_19" w:history="1"/>
      <w:bookmarkStart w:id="3" w:name="YANDEX_19"/>
      <w:bookmarkEnd w:id="3"/>
      <w:r w:rsidR="008826CD" w:rsidRPr="005127A6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5127A6">
        <w:rPr>
          <w:rFonts w:ascii="Times New Roman" w:hAnsi="Times New Roman" w:cs="Times New Roman"/>
          <w:b/>
          <w:sz w:val="28"/>
          <w:szCs w:val="28"/>
        </w:rPr>
        <w:instrText xml:space="preserve"> HYPERLINK "http://hghltd.yandex.net/yandbtm?fmode=inject&amp;url=http%3A%2F%2Fedu.of.ru%2Fpokrovkaschool1%2Fdefault.asp%3Fob_no%3D34865&amp;text=%D0%BF%D0%BE%D0%BB%D0%BE%D0%B6%D0%B5%D0%BD%D0%B8%D0%B5%20%D0%BE%20%D0%BF%D0%BE%D1%80%D1%82%D1%84%D0%BE%D0%BB%D0%B8%D0%BE%20%D1%83%D1%87%D0%B8%D1%82%D0%B5%D0%BB%D1%8F&amp;l10n=ru&amp;mime=html&amp;sign=feb6f99e86d2989775367c37d3e159db&amp;keyno=0" \l "YANDEX_18" </w:instrText>
      </w:r>
      <w:r w:rsidR="008826CD" w:rsidRPr="005127A6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5127A6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педагога</w:t>
      </w:r>
      <w:hyperlink r:id="rId13" w:anchor="YANDEX_20" w:history="1"/>
    </w:p>
    <w:p w:rsidR="00FC7C47" w:rsidRPr="005127A6" w:rsidRDefault="00795FA3" w:rsidP="00FC7C4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27A6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proofErr w:type="spellStart"/>
      <w:r w:rsidRPr="005127A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127A6">
        <w:rPr>
          <w:rFonts w:ascii="Times New Roman" w:hAnsi="Times New Roman" w:cs="Times New Roman"/>
          <w:sz w:val="28"/>
          <w:szCs w:val="28"/>
        </w:rPr>
        <w:t xml:space="preserve"> </w:t>
      </w:r>
      <w:r w:rsidR="00FC7C47">
        <w:rPr>
          <w:rFonts w:ascii="Times New Roman" w:hAnsi="Times New Roman" w:cs="Times New Roman"/>
          <w:sz w:val="28"/>
          <w:szCs w:val="28"/>
        </w:rPr>
        <w:t xml:space="preserve"> педагога является </w:t>
      </w:r>
      <w:proofErr w:type="spellStart"/>
      <w:r w:rsidR="00FC7C47">
        <w:rPr>
          <w:rFonts w:ascii="Times New Roman" w:hAnsi="Times New Roman" w:cs="Times New Roman"/>
          <w:sz w:val="28"/>
          <w:szCs w:val="28"/>
        </w:rPr>
        <w:t>демонстрирация</w:t>
      </w:r>
      <w:proofErr w:type="spellEnd"/>
      <w:r w:rsidR="00FC7C47">
        <w:rPr>
          <w:rFonts w:ascii="Times New Roman" w:hAnsi="Times New Roman" w:cs="Times New Roman"/>
          <w:sz w:val="28"/>
          <w:szCs w:val="28"/>
        </w:rPr>
        <w:t xml:space="preserve"> наиболее значимых ре</w:t>
      </w:r>
      <w:r w:rsidR="00FC7C47">
        <w:rPr>
          <w:rFonts w:ascii="Times New Roman" w:hAnsi="Times New Roman" w:cs="Times New Roman"/>
          <w:sz w:val="28"/>
          <w:szCs w:val="28"/>
        </w:rPr>
        <w:softHyphen/>
        <w:t>зультатов</w:t>
      </w:r>
      <w:r w:rsidR="00FC7C47" w:rsidRPr="005127A6">
        <w:rPr>
          <w:rFonts w:ascii="Times New Roman" w:hAnsi="Times New Roman" w:cs="Times New Roman"/>
          <w:sz w:val="28"/>
          <w:szCs w:val="28"/>
        </w:rPr>
        <w:t xml:space="preserve"> практической деятельности для оценки своей профессиональной компетенции.</w:t>
      </w:r>
    </w:p>
    <w:p w:rsidR="00795FA3" w:rsidRPr="005127A6" w:rsidRDefault="00FC7C47" w:rsidP="00795FA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95FA3" w:rsidRPr="005127A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bookmarkStart w:id="4" w:name="YANDEX_20"/>
      <w:bookmarkEnd w:id="4"/>
      <w:r w:rsidR="008826CD" w:rsidRPr="005127A6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795FA3" w:rsidRPr="005127A6">
        <w:rPr>
          <w:rFonts w:ascii="Times New Roman" w:hAnsi="Times New Roman" w:cs="Times New Roman"/>
          <w:b/>
          <w:sz w:val="28"/>
          <w:szCs w:val="28"/>
        </w:rPr>
        <w:instrText xml:space="preserve"> HYPERLINK "http://hghltd.yandex.net/yandbtm?fmode=inject&amp;url=http%3A%2F%2Fedu.of.ru%2Fpokrovkaschool1%2Fdefault.asp%3Fob_no%3D34865&amp;text=%D0%BF%D0%BE%D0%BB%D0%BE%D0%B6%D0%B5%D0%BD%D0%B8%D0%B5%20%D0%BE%20%D0%BF%D0%BE%D1%80%D1%82%D1%84%D0%BE%D0%BB%D0%B8%D0%BE%20%D1%83%D1%87%D0%B8%D1%82%D0%B5%D0%BB%D1%8F&amp;l10n=ru&amp;mime=html&amp;sign=feb6f99e86d2989775367c37d3e159db&amp;keyno=0" \l "YANDEX_19" </w:instrText>
      </w:r>
      <w:r w:rsidR="008826CD" w:rsidRPr="005127A6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795FA3" w:rsidRPr="005127A6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795FA3" w:rsidRPr="005127A6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="00795FA3" w:rsidRPr="005127A6">
        <w:rPr>
          <w:rFonts w:ascii="Times New Roman" w:hAnsi="Times New Roman" w:cs="Times New Roman"/>
          <w:b/>
          <w:sz w:val="28"/>
          <w:szCs w:val="28"/>
        </w:rPr>
        <w:t> </w:t>
      </w:r>
      <w:hyperlink r:id="rId14" w:anchor="YANDEX_21" w:history="1"/>
      <w:bookmarkStart w:id="5" w:name="YANDEX_21"/>
      <w:bookmarkEnd w:id="5"/>
      <w:r w:rsidR="008826CD" w:rsidRPr="005127A6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795FA3" w:rsidRPr="005127A6">
        <w:rPr>
          <w:rFonts w:ascii="Times New Roman" w:hAnsi="Times New Roman" w:cs="Times New Roman"/>
          <w:b/>
          <w:sz w:val="28"/>
          <w:szCs w:val="28"/>
        </w:rPr>
        <w:instrText xml:space="preserve"> HYPERLINK "http://hghltd.yandex.net/yandbtm?fmode=inject&amp;url=http%3A%2F%2Fedu.of.ru%2Fpokrovkaschool1%2Fdefault.asp%3Fob_no%3D34865&amp;text=%D0%BF%D0%BE%D0%BB%D0%BE%D0%B6%D0%B5%D0%BD%D0%B8%D0%B5%20%D0%BE%20%D0%BF%D0%BE%D1%80%D1%82%D1%84%D0%BE%D0%BB%D0%B8%D0%BE%20%D1%83%D1%87%D0%B8%D1%82%D0%B5%D0%BB%D1%8F&amp;l10n=ru&amp;mime=html&amp;sign=feb6f99e86d2989775367c37d3e159db&amp;keyno=0" \l "YANDEX_20" </w:instrText>
      </w:r>
      <w:r w:rsidR="008826CD" w:rsidRPr="005127A6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795FA3" w:rsidRPr="005127A6">
        <w:rPr>
          <w:rFonts w:ascii="Times New Roman" w:hAnsi="Times New Roman" w:cs="Times New Roman"/>
          <w:b/>
          <w:sz w:val="28"/>
          <w:szCs w:val="28"/>
        </w:rPr>
        <w:t> учителя </w:t>
      </w:r>
      <w:hyperlink r:id="rId15" w:anchor="YANDEX_22" w:history="1"/>
    </w:p>
    <w:p w:rsidR="00795FA3" w:rsidRPr="005127A6" w:rsidRDefault="00795FA3" w:rsidP="00795FA3">
      <w:pPr>
        <w:numPr>
          <w:ilvl w:val="0"/>
          <w:numId w:val="38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27A6">
        <w:rPr>
          <w:rFonts w:ascii="Times New Roman" w:hAnsi="Times New Roman" w:cs="Times New Roman"/>
          <w:sz w:val="28"/>
          <w:szCs w:val="28"/>
        </w:rPr>
        <w:t>увидеть «картину» значимых образовательных результатов в целом;</w:t>
      </w:r>
    </w:p>
    <w:p w:rsidR="00795FA3" w:rsidRPr="005127A6" w:rsidRDefault="00795FA3" w:rsidP="00795FA3">
      <w:pPr>
        <w:numPr>
          <w:ilvl w:val="0"/>
          <w:numId w:val="38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27A6">
        <w:rPr>
          <w:rFonts w:ascii="Times New Roman" w:hAnsi="Times New Roman" w:cs="Times New Roman"/>
          <w:sz w:val="28"/>
          <w:szCs w:val="28"/>
        </w:rPr>
        <w:t>обеспечить отсле</w:t>
      </w:r>
      <w:r w:rsidRPr="005127A6">
        <w:rPr>
          <w:rFonts w:ascii="Times New Roman" w:hAnsi="Times New Roman" w:cs="Times New Roman"/>
          <w:sz w:val="28"/>
          <w:szCs w:val="28"/>
        </w:rPr>
        <w:softHyphen/>
        <w:t xml:space="preserve">живание результативности </w:t>
      </w:r>
      <w:proofErr w:type="gramStart"/>
      <w:r w:rsidRPr="005127A6">
        <w:rPr>
          <w:rFonts w:ascii="Times New Roman" w:hAnsi="Times New Roman" w:cs="Times New Roman"/>
          <w:sz w:val="28"/>
          <w:szCs w:val="28"/>
        </w:rPr>
        <w:t>обучения учащихся по предмету</w:t>
      </w:r>
      <w:proofErr w:type="gramEnd"/>
      <w:r w:rsidRPr="005127A6">
        <w:rPr>
          <w:rFonts w:ascii="Times New Roman" w:hAnsi="Times New Roman" w:cs="Times New Roman"/>
          <w:sz w:val="28"/>
          <w:szCs w:val="28"/>
        </w:rPr>
        <w:t>, уроч</w:t>
      </w:r>
      <w:r w:rsidRPr="005127A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ной и внеуроч</w:t>
      </w:r>
      <w:r w:rsidRPr="005127A6">
        <w:rPr>
          <w:rFonts w:ascii="Times New Roman" w:hAnsi="Times New Roman" w:cs="Times New Roman"/>
          <w:sz w:val="28"/>
          <w:szCs w:val="28"/>
        </w:rPr>
        <w:t>ной деятельности;</w:t>
      </w:r>
    </w:p>
    <w:p w:rsidR="00795FA3" w:rsidRPr="005127A6" w:rsidRDefault="00795FA3" w:rsidP="00795FA3">
      <w:pPr>
        <w:numPr>
          <w:ilvl w:val="0"/>
          <w:numId w:val="38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27A6">
        <w:rPr>
          <w:rFonts w:ascii="Times New Roman" w:hAnsi="Times New Roman" w:cs="Times New Roman"/>
          <w:sz w:val="28"/>
          <w:szCs w:val="28"/>
        </w:rPr>
        <w:t>выявлять существующий уровень профессиональной компетенции;</w:t>
      </w:r>
    </w:p>
    <w:p w:rsidR="00795FA3" w:rsidRPr="005127A6" w:rsidRDefault="00795FA3" w:rsidP="00795FA3">
      <w:pPr>
        <w:numPr>
          <w:ilvl w:val="0"/>
          <w:numId w:val="38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27A6">
        <w:rPr>
          <w:rFonts w:ascii="Times New Roman" w:hAnsi="Times New Roman" w:cs="Times New Roman"/>
          <w:sz w:val="28"/>
          <w:szCs w:val="28"/>
        </w:rPr>
        <w:t>поощрять активность и инициативу педагога;</w:t>
      </w:r>
    </w:p>
    <w:p w:rsidR="00795FA3" w:rsidRPr="005127A6" w:rsidRDefault="00795FA3" w:rsidP="00795FA3">
      <w:pPr>
        <w:numPr>
          <w:ilvl w:val="0"/>
          <w:numId w:val="38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27A6">
        <w:rPr>
          <w:rFonts w:ascii="Times New Roman" w:hAnsi="Times New Roman" w:cs="Times New Roman"/>
          <w:sz w:val="28"/>
          <w:szCs w:val="28"/>
        </w:rPr>
        <w:t>совершенствовать конструктивные умения - ставить цели, планировать и организовы</w:t>
      </w:r>
      <w:r w:rsidRPr="005127A6">
        <w:rPr>
          <w:rFonts w:ascii="Times New Roman" w:hAnsi="Times New Roman" w:cs="Times New Roman"/>
          <w:sz w:val="28"/>
          <w:szCs w:val="28"/>
        </w:rPr>
        <w:softHyphen/>
        <w:t>вать собственную педагогическую деятельность;</w:t>
      </w:r>
    </w:p>
    <w:p w:rsidR="00795FA3" w:rsidRPr="005127A6" w:rsidRDefault="00795FA3" w:rsidP="00795FA3">
      <w:pPr>
        <w:numPr>
          <w:ilvl w:val="0"/>
          <w:numId w:val="38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27A6">
        <w:rPr>
          <w:rFonts w:ascii="Times New Roman" w:hAnsi="Times New Roman" w:cs="Times New Roman"/>
          <w:sz w:val="28"/>
          <w:szCs w:val="28"/>
        </w:rPr>
        <w:t>развивать умения анализировать свою дея</w:t>
      </w:r>
      <w:r w:rsidRPr="005127A6">
        <w:rPr>
          <w:rFonts w:ascii="Times New Roman" w:hAnsi="Times New Roman" w:cs="Times New Roman"/>
          <w:sz w:val="28"/>
          <w:szCs w:val="28"/>
        </w:rPr>
        <w:softHyphen/>
        <w:t>тельность и дея</w:t>
      </w:r>
      <w:r w:rsidRPr="005127A6">
        <w:rPr>
          <w:rFonts w:ascii="Times New Roman" w:hAnsi="Times New Roman" w:cs="Times New Roman"/>
          <w:sz w:val="28"/>
          <w:szCs w:val="28"/>
        </w:rPr>
        <w:softHyphen/>
        <w:t>тельность учащихся.</w:t>
      </w:r>
    </w:p>
    <w:p w:rsidR="00795FA3" w:rsidRPr="005127A6" w:rsidRDefault="00795FA3" w:rsidP="00795FA3">
      <w:pPr>
        <w:shd w:val="clear" w:color="auto" w:fill="FFFFFF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5FA3" w:rsidRPr="005127A6" w:rsidRDefault="00795FA3" w:rsidP="00795FA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27A6">
        <w:rPr>
          <w:rFonts w:ascii="Times New Roman" w:hAnsi="Times New Roman" w:cs="Times New Roman"/>
          <w:sz w:val="28"/>
          <w:szCs w:val="28"/>
        </w:rPr>
        <w:t xml:space="preserve"> </w:t>
      </w:r>
      <w:r w:rsidR="00546F89">
        <w:rPr>
          <w:rFonts w:ascii="Times New Roman" w:hAnsi="Times New Roman" w:cs="Times New Roman"/>
          <w:sz w:val="28"/>
          <w:szCs w:val="28"/>
        </w:rPr>
        <w:t xml:space="preserve">     </w:t>
      </w:r>
      <w:r w:rsidRPr="005127A6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bookmarkStart w:id="6" w:name="YANDEX_23"/>
      <w:bookmarkEnd w:id="6"/>
      <w:r w:rsidR="008826CD" w:rsidRPr="005127A6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5127A6">
        <w:rPr>
          <w:rFonts w:ascii="Times New Roman" w:hAnsi="Times New Roman" w:cs="Times New Roman"/>
          <w:b/>
          <w:sz w:val="28"/>
          <w:szCs w:val="28"/>
        </w:rPr>
        <w:instrText xml:space="preserve"> HYPERLINK "http://hghltd.yandex.net/yandbtm?fmode=inject&amp;url=http%3A%2F%2Fedu.of.ru%2Fpokrovkaschool1%2Fdefault.asp%3Fob_no%3D34865&amp;text=%D0%BF%D0%BE%D0%BB%D0%BE%D0%B6%D0%B5%D0%BD%D0%B8%D0%B5%20%D0%BE%20%D0%BF%D0%BE%D1%80%D1%82%D1%84%D0%BE%D0%BB%D0%B8%D0%BE%20%D1%83%D1%87%D0%B8%D1%82%D0%B5%D0%BB%D1%8F&amp;l10n=ru&amp;mime=html&amp;sign=feb6f99e86d2989775367c37d3e159db&amp;keyno=0" \l "YANDEX_22" </w:instrText>
      </w:r>
      <w:r w:rsidR="008826CD" w:rsidRPr="005127A6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5127A6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5127A6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5127A6">
        <w:rPr>
          <w:rFonts w:ascii="Times New Roman" w:hAnsi="Times New Roman" w:cs="Times New Roman"/>
          <w:b/>
          <w:sz w:val="28"/>
          <w:szCs w:val="28"/>
        </w:rPr>
        <w:t> </w:t>
      </w:r>
      <w:hyperlink r:id="rId16" w:anchor="YANDEX_24" w:history="1"/>
      <w:bookmarkStart w:id="7" w:name="YANDEX_24"/>
      <w:bookmarkEnd w:id="7"/>
      <w:r w:rsidR="008826CD" w:rsidRPr="005127A6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5127A6">
        <w:rPr>
          <w:rFonts w:ascii="Times New Roman" w:hAnsi="Times New Roman" w:cs="Times New Roman"/>
          <w:b/>
          <w:sz w:val="28"/>
          <w:szCs w:val="28"/>
        </w:rPr>
        <w:instrText xml:space="preserve"> HYPERLINK "http://hghltd.yandex.net/yandbtm?fmode=inject&amp;url=http%3A%2F%2Fedu.of.ru%2Fpokrovkaschool1%2Fdefault.asp%3Fob_no%3D34865&amp;text=%D0%BF%D0%BE%D0%BB%D0%BE%D0%B6%D0%B5%D0%BD%D0%B8%D0%B5%20%D0%BE%20%D0%BF%D0%BE%D1%80%D1%82%D1%84%D0%BE%D0%BB%D0%B8%D0%BE%20%D1%83%D1%87%D0%B8%D1%82%D0%B5%D0%BB%D1%8F&amp;l10n=ru&amp;mime=html&amp;sign=feb6f99e86d2989775367c37d3e159db&amp;keyno=0" \l "YANDEX_23" </w:instrText>
      </w:r>
      <w:r w:rsidR="008826CD" w:rsidRPr="005127A6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5127A6">
        <w:rPr>
          <w:rFonts w:ascii="Times New Roman" w:hAnsi="Times New Roman" w:cs="Times New Roman"/>
          <w:b/>
          <w:sz w:val="28"/>
          <w:szCs w:val="28"/>
        </w:rPr>
        <w:t> учителя </w:t>
      </w:r>
      <w:hyperlink r:id="rId17" w:anchor="YANDEX_25" w:history="1"/>
    </w:p>
    <w:p w:rsidR="00795FA3" w:rsidRPr="005127A6" w:rsidRDefault="00795FA3" w:rsidP="00795FA3">
      <w:pPr>
        <w:numPr>
          <w:ilvl w:val="0"/>
          <w:numId w:val="39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27A6">
        <w:rPr>
          <w:rFonts w:ascii="Times New Roman" w:hAnsi="Times New Roman" w:cs="Times New Roman"/>
          <w:sz w:val="28"/>
          <w:szCs w:val="28"/>
        </w:rPr>
        <w:t>повышение мотивации роста профессионального мастерства, уровня осознания воз</w:t>
      </w:r>
      <w:r w:rsidRPr="005127A6">
        <w:rPr>
          <w:rFonts w:ascii="Times New Roman" w:hAnsi="Times New Roman" w:cs="Times New Roman"/>
          <w:sz w:val="28"/>
          <w:szCs w:val="28"/>
        </w:rPr>
        <w:softHyphen/>
        <w:t>можностей;</w:t>
      </w:r>
    </w:p>
    <w:p w:rsidR="00795FA3" w:rsidRPr="005127A6" w:rsidRDefault="00795FA3" w:rsidP="00795FA3">
      <w:pPr>
        <w:numPr>
          <w:ilvl w:val="0"/>
          <w:numId w:val="39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27A6">
        <w:rPr>
          <w:rFonts w:ascii="Times New Roman" w:hAnsi="Times New Roman" w:cs="Times New Roman"/>
          <w:sz w:val="28"/>
          <w:szCs w:val="28"/>
        </w:rPr>
        <w:t>систематизация и ранжирование научно-практической продукции, про</w:t>
      </w:r>
      <w:r w:rsidRPr="005127A6">
        <w:rPr>
          <w:rFonts w:ascii="Times New Roman" w:hAnsi="Times New Roman" w:cs="Times New Roman"/>
          <w:sz w:val="28"/>
          <w:szCs w:val="28"/>
        </w:rPr>
        <w:softHyphen/>
        <w:t>фессиональ</w:t>
      </w:r>
      <w:r w:rsidRPr="005127A6">
        <w:rPr>
          <w:rFonts w:ascii="Times New Roman" w:hAnsi="Times New Roman" w:cs="Times New Roman"/>
          <w:sz w:val="28"/>
          <w:szCs w:val="28"/>
        </w:rPr>
        <w:softHyphen/>
        <w:t>ных достижений по уровням значимости;</w:t>
      </w:r>
    </w:p>
    <w:p w:rsidR="00795FA3" w:rsidRPr="005127A6" w:rsidRDefault="00795FA3" w:rsidP="00795FA3">
      <w:pPr>
        <w:numPr>
          <w:ilvl w:val="0"/>
          <w:numId w:val="39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27A6">
        <w:rPr>
          <w:rFonts w:ascii="Times New Roman" w:hAnsi="Times New Roman" w:cs="Times New Roman"/>
          <w:sz w:val="28"/>
          <w:szCs w:val="28"/>
        </w:rPr>
        <w:t>формирование банка данных, характеризующих динамику профессиональ</w:t>
      </w:r>
      <w:r w:rsidRPr="005127A6">
        <w:rPr>
          <w:rFonts w:ascii="Times New Roman" w:hAnsi="Times New Roman" w:cs="Times New Roman"/>
          <w:sz w:val="28"/>
          <w:szCs w:val="28"/>
        </w:rPr>
        <w:softHyphen/>
        <w:t>ного роста педагога и являющегося основанием для назначения стимулирующих выплат и назначения денежного вознаграждения.</w:t>
      </w:r>
    </w:p>
    <w:p w:rsidR="00795FA3" w:rsidRPr="00473D1E" w:rsidRDefault="00795FA3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971" w:rsidRDefault="00473D1E" w:rsidP="0047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Pr="00473D1E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473D1E">
        <w:rPr>
          <w:rFonts w:ascii="Times New Roman" w:eastAsia="Times New Roman" w:hAnsi="Times New Roman" w:cs="Times New Roman"/>
          <w:sz w:val="28"/>
          <w:szCs w:val="28"/>
        </w:rPr>
        <w:t xml:space="preserve"> педагога - индивидуальная папка, в которой зафиксированы, накоплены его личные профессиональные достижения в воспитательно-образовательной деятельности, результаты развития его воспитанников, вклад педагога в развитие системы образования за определенный период времени (обычно за последние 5 лет).</w:t>
      </w:r>
      <w:proofErr w:type="gramEnd"/>
    </w:p>
    <w:p w:rsidR="00473D1E" w:rsidRPr="00473D1E" w:rsidRDefault="00473D1E" w:rsidP="0047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473D1E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473D1E">
        <w:rPr>
          <w:rFonts w:ascii="Times New Roman" w:eastAsia="Times New Roman" w:hAnsi="Times New Roman" w:cs="Times New Roman"/>
          <w:sz w:val="28"/>
          <w:szCs w:val="28"/>
        </w:rPr>
        <w:t xml:space="preserve"> позволяет учитывать результаты, достигнутые педагогом в разнообразных видах деятельности: образовательной, творческой, социальной, коммуникативной. </w:t>
      </w:r>
      <w:proofErr w:type="spellStart"/>
      <w:r w:rsidRPr="00473D1E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473D1E">
        <w:rPr>
          <w:rFonts w:ascii="Times New Roman" w:eastAsia="Times New Roman" w:hAnsi="Times New Roman" w:cs="Times New Roman"/>
          <w:sz w:val="28"/>
          <w:szCs w:val="28"/>
        </w:rPr>
        <w:t xml:space="preserve"> удобно использовать для оценки уровня профессионализма работника при его аттестации.</w:t>
      </w:r>
    </w:p>
    <w:p w:rsidR="00473D1E" w:rsidRPr="00473D1E" w:rsidRDefault="00473D1E" w:rsidP="0047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73D1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составления </w:t>
      </w:r>
      <w:proofErr w:type="spellStart"/>
      <w:r w:rsidRPr="00473D1E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473D1E">
        <w:rPr>
          <w:rFonts w:ascii="Times New Roman" w:eastAsia="Times New Roman" w:hAnsi="Times New Roman" w:cs="Times New Roman"/>
          <w:sz w:val="28"/>
          <w:szCs w:val="28"/>
        </w:rPr>
        <w:t xml:space="preserve"> могут также послужить желание и умение педагога предложить свой положительный опыт для ознакомления и внедрения в педагогическую практику.</w:t>
      </w:r>
    </w:p>
    <w:p w:rsidR="00473D1E" w:rsidRPr="00473D1E" w:rsidRDefault="00473D1E" w:rsidP="0047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73D1E">
        <w:rPr>
          <w:rFonts w:ascii="Times New Roman" w:eastAsia="Times New Roman" w:hAnsi="Times New Roman" w:cs="Times New Roman"/>
          <w:sz w:val="28"/>
          <w:szCs w:val="28"/>
        </w:rPr>
        <w:t xml:space="preserve">Важно, чтобы педагог проанализировал свою работу, собственные успехи, обобщил и систематизировал педагогические достижения, объективно оценил свои возможности и увидел способы преодоления трудностей и достижения более высоких результатов. </w:t>
      </w:r>
    </w:p>
    <w:p w:rsidR="00473D1E" w:rsidRPr="00473D1E" w:rsidRDefault="00473D1E" w:rsidP="0047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</w:t>
      </w:r>
      <w:proofErr w:type="spellStart"/>
      <w:r w:rsidRPr="00473D1E">
        <w:rPr>
          <w:rFonts w:ascii="Times New Roman" w:eastAsia="Times New Roman" w:hAnsi="Times New Roman" w:cs="Times New Roman"/>
          <w:bCs/>
          <w:sz w:val="28"/>
          <w:szCs w:val="28"/>
        </w:rPr>
        <w:t>портфолио</w:t>
      </w:r>
      <w:proofErr w:type="spellEnd"/>
      <w:r w:rsidRPr="00473D1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73D1E" w:rsidRPr="00473D1E" w:rsidRDefault="00473D1E" w:rsidP="00473D1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sz w:val="28"/>
          <w:szCs w:val="28"/>
        </w:rPr>
        <w:t>титульный лист;</w:t>
      </w:r>
    </w:p>
    <w:p w:rsidR="00473D1E" w:rsidRDefault="00473D1E" w:rsidP="00473D1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sz w:val="28"/>
          <w:szCs w:val="28"/>
        </w:rPr>
        <w:t>содержание:</w:t>
      </w:r>
    </w:p>
    <w:p w:rsidR="00922075" w:rsidRDefault="00922075" w:rsidP="0047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473D1E" w:rsidRPr="00473D1E">
        <w:rPr>
          <w:rFonts w:ascii="Times New Roman" w:eastAsia="Times New Roman" w:hAnsi="Times New Roman" w:cs="Times New Roman"/>
          <w:bCs/>
          <w:sz w:val="28"/>
          <w:szCs w:val="28"/>
        </w:rPr>
        <w:t>аздел 1.</w:t>
      </w:r>
      <w:r w:rsidR="00473D1E" w:rsidRPr="00473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3D1E" w:rsidRDefault="00922075" w:rsidP="0047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473D1E" w:rsidRPr="00922075">
        <w:rPr>
          <w:rFonts w:ascii="Times New Roman" w:eastAsia="Times New Roman" w:hAnsi="Times New Roman" w:cs="Times New Roman"/>
          <w:i/>
          <w:sz w:val="28"/>
          <w:szCs w:val="28"/>
        </w:rPr>
        <w:t>Общие сведения о педагоге</w:t>
      </w:r>
      <w:r w:rsidR="00473D1E" w:rsidRPr="00473D1E">
        <w:rPr>
          <w:rFonts w:ascii="Times New Roman" w:eastAsia="Times New Roman" w:hAnsi="Times New Roman" w:cs="Times New Roman"/>
          <w:sz w:val="28"/>
          <w:szCs w:val="28"/>
        </w:rPr>
        <w:t xml:space="preserve"> (это своего рода визитная карточка, резюме.</w:t>
      </w:r>
      <w:proofErr w:type="gramEnd"/>
      <w:r w:rsidR="00473D1E" w:rsidRPr="00473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473D1E" w:rsidRPr="00473D1E">
        <w:rPr>
          <w:rFonts w:ascii="Times New Roman" w:eastAsia="Times New Roman" w:hAnsi="Times New Roman" w:cs="Times New Roman"/>
          <w:sz w:val="28"/>
          <w:szCs w:val="28"/>
        </w:rPr>
        <w:t>Ф.И.О. педагога, дата рождения, образование, специальность, полное название образовательного учреждения, в котором работает педагог, должность, стаж работы, педагогический стаж, квалификационная категория, имеющиеся награды, жизненная позиция (девиз), личная подпись педагога.</w:t>
      </w:r>
      <w:proofErr w:type="gramEnd"/>
      <w:r w:rsidR="00473D1E" w:rsidRPr="00473D1E">
        <w:rPr>
          <w:rFonts w:ascii="Times New Roman" w:eastAsia="Times New Roman" w:hAnsi="Times New Roman" w:cs="Times New Roman"/>
          <w:sz w:val="28"/>
          <w:szCs w:val="28"/>
        </w:rPr>
        <w:t xml:space="preserve"> В правом верхнем углу титульн</w:t>
      </w:r>
      <w:r w:rsidR="00D36971">
        <w:rPr>
          <w:rFonts w:ascii="Times New Roman" w:eastAsia="Times New Roman" w:hAnsi="Times New Roman" w:cs="Times New Roman"/>
          <w:sz w:val="28"/>
          <w:szCs w:val="28"/>
        </w:rPr>
        <w:t xml:space="preserve">ого листа помещается фотография. </w:t>
      </w:r>
      <w:r w:rsidR="00473D1E" w:rsidRPr="00473D1E">
        <w:rPr>
          <w:rFonts w:ascii="Times New Roman" w:eastAsia="Times New Roman" w:hAnsi="Times New Roman" w:cs="Times New Roman"/>
          <w:sz w:val="28"/>
          <w:szCs w:val="28"/>
        </w:rPr>
        <w:t xml:space="preserve">Так же этот раздел может содержать дополнительную информацию о себе, своих увлечениях, хобби, которая не отображена в официальных документах или творческих работах. </w:t>
      </w:r>
      <w:proofErr w:type="gramStart"/>
      <w:r w:rsidR="00473D1E" w:rsidRPr="00473D1E">
        <w:rPr>
          <w:rFonts w:ascii="Times New Roman" w:eastAsia="Times New Roman" w:hAnsi="Times New Roman" w:cs="Times New Roman"/>
          <w:sz w:val="28"/>
          <w:szCs w:val="28"/>
        </w:rPr>
        <w:t>Прилагаются копии дипломов, удостоверения курсов повышения квалификации);</w:t>
      </w:r>
      <w:proofErr w:type="gramEnd"/>
    </w:p>
    <w:p w:rsidR="00922075" w:rsidRPr="00473D1E" w:rsidRDefault="00922075" w:rsidP="0047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075" w:rsidRDefault="00922075" w:rsidP="00473D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473D1E" w:rsidRPr="00473D1E">
        <w:rPr>
          <w:rFonts w:ascii="Times New Roman" w:eastAsia="Times New Roman" w:hAnsi="Times New Roman" w:cs="Times New Roman"/>
          <w:bCs/>
          <w:sz w:val="28"/>
          <w:szCs w:val="28"/>
        </w:rPr>
        <w:t>аздел 2.</w:t>
      </w:r>
    </w:p>
    <w:p w:rsidR="00473D1E" w:rsidRDefault="00473D1E" w:rsidP="0047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77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922075">
        <w:rPr>
          <w:rFonts w:ascii="Times New Roman" w:eastAsia="Times New Roman" w:hAnsi="Times New Roman" w:cs="Times New Roman"/>
          <w:i/>
          <w:sz w:val="28"/>
          <w:szCs w:val="28"/>
        </w:rPr>
        <w:t>Достижения педагога</w:t>
      </w:r>
      <w:r w:rsidRPr="00473D1E">
        <w:rPr>
          <w:rFonts w:ascii="Times New Roman" w:eastAsia="Times New Roman" w:hAnsi="Times New Roman" w:cs="Times New Roman"/>
          <w:sz w:val="28"/>
          <w:szCs w:val="28"/>
        </w:rPr>
        <w:t xml:space="preserve"> (в этом разделе помещаются все имеющиеся у педагога сертифицированные документы, подтверждающие его индивидуальные достижения: грамоты, благодарственные письма, сертификаты, дипломы за участие в конкурсах, отзывы коллег, родителей, гранты (документы о получении) и т.д.;</w:t>
      </w:r>
      <w:proofErr w:type="gramEnd"/>
    </w:p>
    <w:p w:rsidR="00922075" w:rsidRPr="00473D1E" w:rsidRDefault="00922075" w:rsidP="0047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075" w:rsidRDefault="00922075" w:rsidP="00473D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473D1E" w:rsidRPr="00473D1E">
        <w:rPr>
          <w:rFonts w:ascii="Times New Roman" w:eastAsia="Times New Roman" w:hAnsi="Times New Roman" w:cs="Times New Roman"/>
          <w:bCs/>
          <w:sz w:val="28"/>
          <w:szCs w:val="28"/>
        </w:rPr>
        <w:t>аздел 3.</w:t>
      </w:r>
    </w:p>
    <w:p w:rsidR="00473D1E" w:rsidRDefault="00473D1E" w:rsidP="0047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577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Pr="00922075">
        <w:rPr>
          <w:rFonts w:ascii="Times New Roman" w:eastAsia="Times New Roman" w:hAnsi="Times New Roman" w:cs="Times New Roman"/>
          <w:i/>
          <w:sz w:val="28"/>
          <w:szCs w:val="28"/>
        </w:rPr>
        <w:t>Научно-методическая деятельность</w:t>
      </w:r>
      <w:r w:rsidRPr="00473D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73D1E">
        <w:rPr>
          <w:rFonts w:ascii="Times New Roman" w:eastAsia="Times New Roman" w:hAnsi="Times New Roman" w:cs="Times New Roman"/>
          <w:sz w:val="28"/>
          <w:szCs w:val="28"/>
        </w:rPr>
        <w:t>(в этот раздел помещаются методические материалы, свидетельствующие о профессионализме педагога.</w:t>
      </w:r>
      <w:proofErr w:type="gramEnd"/>
      <w:r w:rsidRPr="00473D1E">
        <w:rPr>
          <w:rFonts w:ascii="Times New Roman" w:eastAsia="Times New Roman" w:hAnsi="Times New Roman" w:cs="Times New Roman"/>
          <w:sz w:val="28"/>
          <w:szCs w:val="28"/>
        </w:rPr>
        <w:t xml:space="preserve"> Результаты работы по самообразованию, обобщению опыта, выступления, участие в конференциях, «круглых столах», семинарах, мастер-классов, </w:t>
      </w:r>
      <w:r w:rsidRPr="00473D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методических объединениях учебного заведения, города, участие в экспериментальной работе, профессиональных  конкурсах, распространение передового опыта (открытые занятия, их анализ, выступления на семинарах, конференциях, материалы выступлений, тексты докладов на городских семинарах, МО, </w:t>
      </w:r>
      <w:proofErr w:type="gramStart"/>
      <w:r w:rsidRPr="00473D1E">
        <w:rPr>
          <w:rFonts w:ascii="Times New Roman" w:eastAsia="Times New Roman" w:hAnsi="Times New Roman" w:cs="Times New Roman"/>
          <w:sz w:val="28"/>
          <w:szCs w:val="28"/>
        </w:rPr>
        <w:t>публикации</w:t>
      </w:r>
      <w:proofErr w:type="gramEnd"/>
      <w:r w:rsidRPr="00473D1E">
        <w:rPr>
          <w:rFonts w:ascii="Times New Roman" w:eastAsia="Times New Roman" w:hAnsi="Times New Roman" w:cs="Times New Roman"/>
          <w:sz w:val="28"/>
          <w:szCs w:val="28"/>
        </w:rPr>
        <w:t xml:space="preserve"> иллюстрирующие педагогический опыт, статьи в газетах, журналах, на сайтах, разработка авторских, рабочих программ. </w:t>
      </w:r>
    </w:p>
    <w:p w:rsidR="00922075" w:rsidRPr="00473D1E" w:rsidRDefault="00922075" w:rsidP="0047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653" w:rsidRDefault="00482653" w:rsidP="00473D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4A5770">
        <w:rPr>
          <w:rFonts w:ascii="Times New Roman" w:eastAsia="Times New Roman" w:hAnsi="Times New Roman" w:cs="Times New Roman"/>
          <w:bCs/>
          <w:sz w:val="28"/>
          <w:szCs w:val="28"/>
        </w:rPr>
        <w:t>аздел 4</w:t>
      </w:r>
      <w:r w:rsidR="00473D1E" w:rsidRPr="00473D1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473D1E" w:rsidRPr="00473D1E" w:rsidRDefault="004A5770" w:rsidP="0047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473D1E" w:rsidRPr="00482653">
        <w:rPr>
          <w:rFonts w:ascii="Times New Roman" w:eastAsia="Times New Roman" w:hAnsi="Times New Roman" w:cs="Times New Roman"/>
          <w:i/>
          <w:sz w:val="28"/>
          <w:szCs w:val="28"/>
        </w:rPr>
        <w:t>Результаты   педагогической   деятельности.</w:t>
      </w:r>
      <w:r w:rsidR="00473D1E" w:rsidRPr="00473D1E">
        <w:rPr>
          <w:rFonts w:ascii="Times New Roman" w:eastAsia="Times New Roman" w:hAnsi="Times New Roman" w:cs="Times New Roman"/>
          <w:sz w:val="28"/>
          <w:szCs w:val="28"/>
        </w:rPr>
        <w:t xml:space="preserve">  Достижения воспитанников (результаты участия в конкурсах, выставках и т.д.)</w:t>
      </w:r>
    </w:p>
    <w:p w:rsidR="00473D1E" w:rsidRPr="00473D1E" w:rsidRDefault="00473D1E" w:rsidP="0047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22075" w:rsidRDefault="004A5770" w:rsidP="00473D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 5</w:t>
      </w:r>
      <w:r w:rsidR="00473D1E" w:rsidRPr="00473D1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A5770" w:rsidRPr="00A47F05" w:rsidRDefault="00EE720D" w:rsidP="00A47F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Учебно-материальная база </w:t>
      </w:r>
      <w:r w:rsidRPr="00EE720D">
        <w:rPr>
          <w:rFonts w:ascii="Times New Roman" w:eastAsia="Times New Roman" w:hAnsi="Times New Roman" w:cs="Times New Roman"/>
          <w:sz w:val="28"/>
          <w:szCs w:val="28"/>
        </w:rPr>
        <w:t>(в этот раздел помеща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720D">
        <w:rPr>
          <w:rFonts w:ascii="Times New Roman" w:eastAsia="Times New Roman" w:hAnsi="Times New Roman" w:cs="Times New Roman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A47F05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A47F0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47F05">
        <w:rPr>
          <w:rFonts w:ascii="Times New Roman" w:hAnsi="Times New Roman" w:cs="Times New Roman"/>
          <w:sz w:val="28"/>
          <w:szCs w:val="28"/>
        </w:rPr>
        <w:t>наличии</w:t>
      </w:r>
      <w:r w:rsidR="00A47F05" w:rsidRPr="00473D1E">
        <w:rPr>
          <w:rFonts w:ascii="Times New Roman" w:hAnsi="Times New Roman" w:cs="Times New Roman"/>
          <w:sz w:val="28"/>
          <w:szCs w:val="28"/>
        </w:rPr>
        <w:t xml:space="preserve"> технических средств обучения и воспитания (компьютер, </w:t>
      </w:r>
      <w:proofErr w:type="spellStart"/>
      <w:r w:rsidR="00A47F05" w:rsidRPr="00473D1E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A47F05" w:rsidRPr="00473D1E">
        <w:rPr>
          <w:rFonts w:ascii="Times New Roman" w:hAnsi="Times New Roman" w:cs="Times New Roman"/>
          <w:sz w:val="28"/>
          <w:szCs w:val="28"/>
        </w:rPr>
        <w:t xml:space="preserve"> проектор,  интерактивная доска, п</w:t>
      </w:r>
      <w:r w:rsidR="00A47F05">
        <w:rPr>
          <w:rFonts w:ascii="Times New Roman" w:hAnsi="Times New Roman" w:cs="Times New Roman"/>
          <w:sz w:val="28"/>
          <w:szCs w:val="28"/>
        </w:rPr>
        <w:t xml:space="preserve">ринтер, музыкальный центр и др., </w:t>
      </w:r>
      <w:proofErr w:type="spellStart"/>
      <w:r w:rsidR="00A47F05" w:rsidRPr="00473D1E">
        <w:rPr>
          <w:rFonts w:ascii="Times New Roman" w:hAnsi="Times New Roman" w:cs="Times New Roman"/>
          <w:sz w:val="28"/>
          <w:szCs w:val="28"/>
        </w:rPr>
        <w:t>диагностико-аналитический</w:t>
      </w:r>
      <w:proofErr w:type="spellEnd"/>
      <w:r w:rsidR="00A47F05" w:rsidRPr="00473D1E">
        <w:rPr>
          <w:rFonts w:ascii="Times New Roman" w:hAnsi="Times New Roman" w:cs="Times New Roman"/>
          <w:sz w:val="28"/>
          <w:szCs w:val="28"/>
        </w:rPr>
        <w:t xml:space="preserve"> инструментарий изучения  эффективности внеурочной деятельности школьников</w:t>
      </w:r>
      <w:r w:rsidR="00A47F05">
        <w:rPr>
          <w:rFonts w:ascii="Times New Roman" w:hAnsi="Times New Roman" w:cs="Times New Roman"/>
          <w:sz w:val="28"/>
          <w:szCs w:val="28"/>
        </w:rPr>
        <w:t xml:space="preserve">, </w:t>
      </w:r>
      <w:r w:rsidR="00A47F05" w:rsidRPr="00473D1E">
        <w:rPr>
          <w:rFonts w:ascii="Times New Roman" w:hAnsi="Times New Roman" w:cs="Times New Roman"/>
          <w:sz w:val="28"/>
          <w:szCs w:val="28"/>
        </w:rPr>
        <w:t>другие документы по желанию учителя</w:t>
      </w:r>
      <w:r w:rsidR="00A47F0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A5770" w:rsidRDefault="004A5770" w:rsidP="00473D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E7DF9" w:rsidRDefault="004A5770" w:rsidP="00473D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E7DF9">
        <w:rPr>
          <w:rFonts w:ascii="Times New Roman" w:eastAsia="Times New Roman" w:hAnsi="Times New Roman" w:cs="Times New Roman"/>
          <w:i/>
          <w:sz w:val="28"/>
          <w:szCs w:val="28"/>
        </w:rPr>
        <w:t>Раздел 6.</w:t>
      </w:r>
    </w:p>
    <w:p w:rsidR="00473D1E" w:rsidRDefault="004A5770" w:rsidP="00473D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Информатизация образовательного процесса.</w:t>
      </w:r>
    </w:p>
    <w:p w:rsidR="004A5770" w:rsidRPr="00473D1E" w:rsidRDefault="004A5770" w:rsidP="0047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D1E" w:rsidRPr="00473D1E" w:rsidRDefault="004E7DF9" w:rsidP="0047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73D1E" w:rsidRPr="00473D1E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что внешний вид </w:t>
      </w:r>
      <w:proofErr w:type="spellStart"/>
      <w:r w:rsidR="00473D1E" w:rsidRPr="00473D1E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="00473D1E" w:rsidRPr="00473D1E">
        <w:rPr>
          <w:rFonts w:ascii="Times New Roman" w:eastAsia="Times New Roman" w:hAnsi="Times New Roman" w:cs="Times New Roman"/>
          <w:sz w:val="28"/>
          <w:szCs w:val="28"/>
        </w:rPr>
        <w:t xml:space="preserve"> не оценивается, он имеет большое значение. </w:t>
      </w:r>
      <w:proofErr w:type="spellStart"/>
      <w:r w:rsidR="00473D1E" w:rsidRPr="00473D1E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="00473D1E" w:rsidRPr="00473D1E">
        <w:rPr>
          <w:rFonts w:ascii="Times New Roman" w:eastAsia="Times New Roman" w:hAnsi="Times New Roman" w:cs="Times New Roman"/>
          <w:sz w:val="28"/>
          <w:szCs w:val="28"/>
        </w:rPr>
        <w:t xml:space="preserve"> отражает индивидуальность автора, его творческие способности, </w:t>
      </w:r>
      <w:proofErr w:type="spellStart"/>
      <w:r w:rsidR="00473D1E" w:rsidRPr="00473D1E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="00473D1E" w:rsidRPr="00473D1E">
        <w:rPr>
          <w:rFonts w:ascii="Times New Roman" w:eastAsia="Times New Roman" w:hAnsi="Times New Roman" w:cs="Times New Roman"/>
          <w:sz w:val="28"/>
          <w:szCs w:val="28"/>
        </w:rPr>
        <w:t>, мастерство.</w:t>
      </w:r>
    </w:p>
    <w:p w:rsidR="00473D1E" w:rsidRPr="00473D1E" w:rsidRDefault="004E7DF9" w:rsidP="0047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73D1E" w:rsidRPr="00473D1E">
        <w:rPr>
          <w:rFonts w:ascii="Times New Roman" w:eastAsia="Times New Roman" w:hAnsi="Times New Roman" w:cs="Times New Roman"/>
          <w:sz w:val="28"/>
          <w:szCs w:val="28"/>
        </w:rPr>
        <w:t xml:space="preserve">Презентация - это итог работы, она должна быть продумана в соответствии с видом и целью. </w:t>
      </w:r>
    </w:p>
    <w:p w:rsidR="00473D1E" w:rsidRPr="00473D1E" w:rsidRDefault="00473D1E" w:rsidP="004E7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Примерные критерии оценки </w:t>
      </w:r>
      <w:proofErr w:type="spellStart"/>
      <w:r w:rsidRPr="00473D1E">
        <w:rPr>
          <w:rFonts w:ascii="Times New Roman" w:eastAsia="Times New Roman" w:hAnsi="Times New Roman" w:cs="Times New Roman"/>
          <w:bCs/>
          <w:sz w:val="28"/>
          <w:szCs w:val="28"/>
        </w:rPr>
        <w:t>портфолио</w:t>
      </w:r>
      <w:proofErr w:type="spellEnd"/>
      <w:r w:rsidRPr="00473D1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73D1E" w:rsidRPr="00473D1E" w:rsidRDefault="00473D1E" w:rsidP="00473D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sz w:val="28"/>
          <w:szCs w:val="28"/>
        </w:rPr>
        <w:t xml:space="preserve">творческий подход к созданию </w:t>
      </w:r>
      <w:proofErr w:type="spellStart"/>
      <w:r w:rsidRPr="00473D1E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473D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3D1E" w:rsidRPr="00473D1E" w:rsidRDefault="00473D1E" w:rsidP="00473D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sz w:val="28"/>
          <w:szCs w:val="28"/>
        </w:rPr>
        <w:t>степень обоснованности содержащихся в нем материалов;</w:t>
      </w:r>
    </w:p>
    <w:p w:rsidR="00473D1E" w:rsidRPr="00473D1E" w:rsidRDefault="00473D1E" w:rsidP="00473D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sz w:val="28"/>
          <w:szCs w:val="28"/>
        </w:rPr>
        <w:t>глубина и практическая значимость данных материалов;</w:t>
      </w:r>
    </w:p>
    <w:p w:rsidR="00473D1E" w:rsidRPr="00473D1E" w:rsidRDefault="00473D1E" w:rsidP="00473D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sz w:val="28"/>
          <w:szCs w:val="28"/>
        </w:rPr>
        <w:t xml:space="preserve">наличие выраженной авторской позиции при разработке материалов; способ подачи материалов; </w:t>
      </w:r>
    </w:p>
    <w:p w:rsidR="00473D1E" w:rsidRPr="00473D1E" w:rsidRDefault="00473D1E" w:rsidP="00473D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sz w:val="28"/>
          <w:szCs w:val="28"/>
        </w:rPr>
        <w:t xml:space="preserve">оформление </w:t>
      </w:r>
      <w:proofErr w:type="spellStart"/>
      <w:r w:rsidRPr="00473D1E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473D1E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473D1E" w:rsidRPr="00473D1E" w:rsidRDefault="004E7DF9" w:rsidP="0047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A577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73D1E" w:rsidRPr="00473D1E">
        <w:rPr>
          <w:rFonts w:ascii="Times New Roman" w:eastAsia="Times New Roman" w:hAnsi="Times New Roman" w:cs="Times New Roman"/>
          <w:sz w:val="28"/>
          <w:szCs w:val="28"/>
        </w:rPr>
        <w:t>редложения, относящиеся к виду, форме, содержанию</w:t>
      </w:r>
      <w:r w:rsidR="004A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5770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="0072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D1E" w:rsidRPr="00473D1E">
        <w:rPr>
          <w:rFonts w:ascii="Times New Roman" w:eastAsia="Times New Roman" w:hAnsi="Times New Roman" w:cs="Times New Roman"/>
          <w:sz w:val="28"/>
          <w:szCs w:val="28"/>
        </w:rPr>
        <w:t xml:space="preserve">носят рекомендательный характер. Автор </w:t>
      </w:r>
      <w:proofErr w:type="spellStart"/>
      <w:r w:rsidR="00473D1E" w:rsidRPr="00473D1E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="00473D1E" w:rsidRPr="00473D1E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заинтересован, увлечен его идеей и должен четко осознавать цели создания и возможность его использования в практической деятельности. Автор должен отдавать себе отчет в том, с какой целью он помещает в папку тот или иной документ.</w:t>
      </w:r>
    </w:p>
    <w:p w:rsidR="00473D1E" w:rsidRPr="00473D1E" w:rsidRDefault="00473D1E" w:rsidP="00473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3A9" w:rsidRPr="00473D1E" w:rsidRDefault="00B603A9" w:rsidP="00473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1E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B603A9" w:rsidRPr="00473D1E" w:rsidRDefault="00B603A9" w:rsidP="00473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1E">
        <w:rPr>
          <w:rFonts w:ascii="Times New Roman" w:hAnsi="Times New Roman" w:cs="Times New Roman"/>
          <w:b/>
          <w:sz w:val="28"/>
          <w:szCs w:val="28"/>
        </w:rPr>
        <w:t xml:space="preserve"> по организации и проведению мастер-класса</w:t>
      </w:r>
    </w:p>
    <w:p w:rsidR="00B603A9" w:rsidRPr="00473D1E" w:rsidRDefault="00B603A9" w:rsidP="00473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 области воспитания.</w:t>
      </w:r>
    </w:p>
    <w:p w:rsidR="00B603A9" w:rsidRPr="00473D1E" w:rsidRDefault="00B603A9" w:rsidP="00473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3A9" w:rsidRPr="00473D1E" w:rsidRDefault="00C66626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603A9" w:rsidRPr="00473D1E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B603A9" w:rsidRPr="00473D1E">
        <w:rPr>
          <w:rFonts w:ascii="Times New Roman" w:hAnsi="Times New Roman" w:cs="Times New Roman"/>
          <w:sz w:val="28"/>
          <w:szCs w:val="28"/>
        </w:rPr>
        <w:t xml:space="preserve"> — это одна из форм профессионального обучения педагогов путём прямого и комментированного показа приёмов работы.</w:t>
      </w:r>
    </w:p>
    <w:p w:rsidR="00B603A9" w:rsidRPr="00473D1E" w:rsidRDefault="00C66626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603A9" w:rsidRPr="00473D1E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B603A9" w:rsidRPr="00473D1E">
        <w:rPr>
          <w:rFonts w:ascii="Times New Roman" w:hAnsi="Times New Roman" w:cs="Times New Roman"/>
          <w:sz w:val="28"/>
          <w:szCs w:val="28"/>
        </w:rPr>
        <w:t xml:space="preserve"> — это форма активного обучения, в которой делается акцент на получение новых знаний и освоения их в практической деятельности. </w:t>
      </w:r>
    </w:p>
    <w:p w:rsidR="00B603A9" w:rsidRPr="00473D1E" w:rsidRDefault="000B5651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603A9" w:rsidRPr="00473D1E">
        <w:rPr>
          <w:rFonts w:ascii="Times New Roman" w:hAnsi="Times New Roman" w:cs="Times New Roman"/>
          <w:b/>
          <w:sz w:val="28"/>
          <w:szCs w:val="28"/>
        </w:rPr>
        <w:t>Цель мастер-класса</w:t>
      </w:r>
      <w:r w:rsidR="00B603A9" w:rsidRPr="00473D1E">
        <w:rPr>
          <w:rFonts w:ascii="Times New Roman" w:hAnsi="Times New Roman" w:cs="Times New Roman"/>
          <w:sz w:val="28"/>
          <w:szCs w:val="28"/>
        </w:rPr>
        <w:t xml:space="preserve"> – создать условия для профессионального самосовершенствования педагога, при котором формируется опыт подготовки к проектированию адаптивной образовательной среды ученика, формируется индивидуальный стиль творческой педагогической деятельности.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3A9" w:rsidRPr="00473D1E" w:rsidRDefault="00B603A9" w:rsidP="00473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1E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2133C7" w:rsidRPr="00473D1E">
        <w:rPr>
          <w:rFonts w:ascii="Times New Roman" w:hAnsi="Times New Roman" w:cs="Times New Roman"/>
          <w:b/>
          <w:sz w:val="28"/>
          <w:szCs w:val="28"/>
        </w:rPr>
        <w:t>мастер-класса</w:t>
      </w:r>
    </w:p>
    <w:p w:rsidR="00B603A9" w:rsidRPr="00473D1E" w:rsidRDefault="00B603A9" w:rsidP="00473D1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передача учителем-мастером своего опыта путем прямого и комментированного показа последовательности действий, методов, приемов и форм педагогической деятельности;</w:t>
      </w:r>
    </w:p>
    <w:p w:rsidR="00B603A9" w:rsidRPr="00473D1E" w:rsidRDefault="00B603A9" w:rsidP="00473D1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 совместная отработка </w:t>
      </w:r>
      <w:proofErr w:type="gramStart"/>
      <w:r w:rsidRPr="00473D1E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473D1E">
        <w:rPr>
          <w:rFonts w:ascii="Times New Roman" w:hAnsi="Times New Roman" w:cs="Times New Roman"/>
          <w:sz w:val="28"/>
          <w:szCs w:val="28"/>
        </w:rPr>
        <w:t xml:space="preserve"> учителя-мастера и приемов решения поставленной в программе мастер-класса проблемы;</w:t>
      </w:r>
    </w:p>
    <w:p w:rsidR="00B603A9" w:rsidRPr="00473D1E" w:rsidRDefault="00B603A9" w:rsidP="00473D1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рефлексия собственного профессионального мастерства участниками мастер-класса;</w:t>
      </w:r>
    </w:p>
    <w:p w:rsidR="00B603A9" w:rsidRPr="00473D1E" w:rsidRDefault="00B603A9" w:rsidP="00473D1E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D1E">
        <w:rPr>
          <w:rFonts w:ascii="Times New Roman" w:hAnsi="Times New Roman" w:cs="Times New Roman"/>
          <w:sz w:val="28"/>
          <w:szCs w:val="28"/>
        </w:rPr>
        <w:t>оказание помощи участникам мастер-класса в определении задач саморазвития</w:t>
      </w:r>
      <w:r w:rsidR="00A65E88" w:rsidRPr="00473D1E">
        <w:rPr>
          <w:rFonts w:ascii="Times New Roman" w:hAnsi="Times New Roman" w:cs="Times New Roman"/>
          <w:sz w:val="28"/>
          <w:szCs w:val="28"/>
        </w:rPr>
        <w:t xml:space="preserve"> </w:t>
      </w:r>
      <w:r w:rsidRPr="00473D1E">
        <w:rPr>
          <w:rFonts w:ascii="Times New Roman" w:hAnsi="Times New Roman" w:cs="Times New Roman"/>
          <w:sz w:val="28"/>
          <w:szCs w:val="28"/>
        </w:rPr>
        <w:t>и формировании индивидуальной программы самообразования.</w:t>
      </w:r>
    </w:p>
    <w:p w:rsidR="00B603A9" w:rsidRPr="00473D1E" w:rsidRDefault="00B603A9" w:rsidP="00473D1E">
      <w:pPr>
        <w:pStyle w:val="a3"/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03A9" w:rsidRPr="00473D1E" w:rsidRDefault="00B603A9" w:rsidP="00473D1E">
      <w:pPr>
        <w:pStyle w:val="a3"/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D1E">
        <w:rPr>
          <w:rFonts w:ascii="Times New Roman" w:hAnsi="Times New Roman" w:cs="Times New Roman"/>
          <w:b/>
          <w:sz w:val="28"/>
          <w:szCs w:val="28"/>
        </w:rPr>
        <w:t>Тематика мастер-классов включает в себя:</w:t>
      </w:r>
    </w:p>
    <w:p w:rsidR="00B603A9" w:rsidRPr="00473D1E" w:rsidRDefault="00B603A9" w:rsidP="00473D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3A9" w:rsidRPr="00473D1E" w:rsidRDefault="00B603A9" w:rsidP="00473D1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различные аспекты и приемы использования технологий; </w:t>
      </w:r>
    </w:p>
    <w:p w:rsidR="00B603A9" w:rsidRPr="00473D1E" w:rsidRDefault="00B603A9" w:rsidP="00473D1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авторские методы применения технологий на практике;</w:t>
      </w:r>
    </w:p>
    <w:p w:rsidR="00B603A9" w:rsidRPr="00473D1E" w:rsidRDefault="00B603A9" w:rsidP="00473D1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инновационные методы организации воспитательной деятельности и </w:t>
      </w:r>
      <w:proofErr w:type="spellStart"/>
      <w:proofErr w:type="gramStart"/>
      <w:r w:rsidRPr="00473D1E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</w:p>
    <w:p w:rsidR="00B603A9" w:rsidRPr="00473D1E" w:rsidRDefault="00B603A9" w:rsidP="00473D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3A9" w:rsidRPr="00473D1E" w:rsidRDefault="00B603A9" w:rsidP="00473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1E">
        <w:rPr>
          <w:rFonts w:ascii="Times New Roman" w:hAnsi="Times New Roman" w:cs="Times New Roman"/>
          <w:b/>
          <w:sz w:val="28"/>
          <w:szCs w:val="28"/>
        </w:rPr>
        <w:t>Принципы организац</w:t>
      </w:r>
      <w:r w:rsidR="002133C7" w:rsidRPr="00473D1E">
        <w:rPr>
          <w:rFonts w:ascii="Times New Roman" w:hAnsi="Times New Roman" w:cs="Times New Roman"/>
          <w:b/>
          <w:sz w:val="28"/>
          <w:szCs w:val="28"/>
        </w:rPr>
        <w:t>ии и проведения мастер — класса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1.Чёткость определения проблемы, темы, задач и организационных частей.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2. Обоснованность идеи инновационной технологии, методики по теме мастер-класса.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3.  Демонстрация авторских методов, приёмов, технологий в собственном опыте.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4. Организация обратной связи с </w:t>
      </w:r>
      <w:r w:rsidR="008444F9" w:rsidRPr="00473D1E">
        <w:rPr>
          <w:rFonts w:ascii="Times New Roman" w:hAnsi="Times New Roman" w:cs="Times New Roman"/>
          <w:sz w:val="28"/>
          <w:szCs w:val="28"/>
        </w:rPr>
        <w:t xml:space="preserve">участниками мастер-класса </w:t>
      </w:r>
      <w:r w:rsidRPr="00473D1E">
        <w:rPr>
          <w:rFonts w:ascii="Times New Roman" w:hAnsi="Times New Roman" w:cs="Times New Roman"/>
          <w:sz w:val="28"/>
          <w:szCs w:val="28"/>
        </w:rPr>
        <w:t>в режиме самостоятельной деятельности.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5. Творчество — ка</w:t>
      </w:r>
      <w:r w:rsidR="008444F9" w:rsidRPr="00473D1E">
        <w:rPr>
          <w:rFonts w:ascii="Times New Roman" w:hAnsi="Times New Roman" w:cs="Times New Roman"/>
          <w:sz w:val="28"/>
          <w:szCs w:val="28"/>
        </w:rPr>
        <w:t xml:space="preserve">к условие деятельности мастера </w:t>
      </w:r>
      <w:r w:rsidRPr="00473D1E">
        <w:rPr>
          <w:rFonts w:ascii="Times New Roman" w:hAnsi="Times New Roman" w:cs="Times New Roman"/>
          <w:sz w:val="28"/>
          <w:szCs w:val="28"/>
        </w:rPr>
        <w:t>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6. Рефлективность всех участников мастер-класса.</w:t>
      </w:r>
    </w:p>
    <w:p w:rsidR="00B603A9" w:rsidRPr="00473D1E" w:rsidRDefault="00B603A9" w:rsidP="00473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1E">
        <w:rPr>
          <w:rFonts w:ascii="Times New Roman" w:hAnsi="Times New Roman" w:cs="Times New Roman"/>
          <w:b/>
          <w:sz w:val="28"/>
          <w:szCs w:val="28"/>
        </w:rPr>
        <w:t>Поэтапная технология</w:t>
      </w:r>
    </w:p>
    <w:p w:rsidR="00B603A9" w:rsidRPr="00473D1E" w:rsidRDefault="00B603A9" w:rsidP="00473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1E">
        <w:rPr>
          <w:rFonts w:ascii="Times New Roman" w:hAnsi="Times New Roman" w:cs="Times New Roman"/>
          <w:b/>
          <w:sz w:val="28"/>
          <w:szCs w:val="28"/>
        </w:rPr>
        <w:t xml:space="preserve"> организации мастер-класс</w:t>
      </w:r>
      <w:r w:rsidR="002133C7" w:rsidRPr="00473D1E">
        <w:rPr>
          <w:rFonts w:ascii="Times New Roman" w:hAnsi="Times New Roman" w:cs="Times New Roman"/>
          <w:b/>
          <w:sz w:val="28"/>
          <w:szCs w:val="28"/>
        </w:rPr>
        <w:t>а в воспитательной деятельности</w:t>
      </w:r>
    </w:p>
    <w:p w:rsidR="00B603A9" w:rsidRPr="00473D1E" w:rsidRDefault="00B603A9" w:rsidP="00473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D1E">
        <w:rPr>
          <w:rFonts w:ascii="Times New Roman" w:hAnsi="Times New Roman" w:cs="Times New Roman"/>
          <w:i/>
          <w:sz w:val="28"/>
          <w:szCs w:val="28"/>
        </w:rPr>
        <w:t>1-й этап. Презентация педагогического опыта мастера.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1.1. Краткая характеристика обучающихся, обоснование результатов диагностики обучающихся класса, прогноз их развития и воспитанности.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1.2. Краткое обоснование идей технологии в воспитательной работе, которую применяет педагог.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1.3.  Описание достижени</w:t>
      </w:r>
      <w:r w:rsidR="008444F9" w:rsidRPr="00473D1E">
        <w:rPr>
          <w:rFonts w:ascii="Times New Roman" w:hAnsi="Times New Roman" w:cs="Times New Roman"/>
          <w:sz w:val="28"/>
          <w:szCs w:val="28"/>
        </w:rPr>
        <w:t xml:space="preserve">й в опыте воспитательной  деятельности </w:t>
      </w:r>
      <w:r w:rsidRPr="00473D1E">
        <w:rPr>
          <w:rFonts w:ascii="Times New Roman" w:hAnsi="Times New Roman" w:cs="Times New Roman"/>
          <w:sz w:val="28"/>
          <w:szCs w:val="28"/>
        </w:rPr>
        <w:t>учителя.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1.4. Обоснование результативности деятельности</w:t>
      </w:r>
      <w:r w:rsidR="008444F9" w:rsidRPr="00473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D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3D1E">
        <w:rPr>
          <w:rFonts w:ascii="Times New Roman" w:hAnsi="Times New Roman" w:cs="Times New Roman"/>
          <w:sz w:val="28"/>
          <w:szCs w:val="28"/>
        </w:rPr>
        <w:t>, свидетельствующее об эффективности использования данной технологии в воспитательной работе.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1.5.  Определение проблем и перспектив в воспитательной работе классного руководителя.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D1E">
        <w:rPr>
          <w:rFonts w:ascii="Times New Roman" w:hAnsi="Times New Roman" w:cs="Times New Roman"/>
          <w:i/>
          <w:sz w:val="28"/>
          <w:szCs w:val="28"/>
        </w:rPr>
        <w:t>2-й этап. Представление системы работы.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2.1 Описание воспитательной системы класса, внеклассной работы по предмету, воспитательной деятельности в режиме эффективной воспитательной технологии.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2.2 Определение основных способов, приёмов работы, которые мастер будет демонстрировать.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D1E">
        <w:rPr>
          <w:rFonts w:ascii="Times New Roman" w:hAnsi="Times New Roman" w:cs="Times New Roman"/>
          <w:i/>
          <w:sz w:val="28"/>
          <w:szCs w:val="28"/>
        </w:rPr>
        <w:t>3-й шаг. Имитационная игра.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3.1 Мастер проводит занятие со слушателями, демонстрируя приемы эффективной работы </w:t>
      </w:r>
      <w:proofErr w:type="gramStart"/>
      <w:r w:rsidRPr="00473D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5E88" w:rsidRPr="00473D1E">
        <w:rPr>
          <w:rFonts w:ascii="Times New Roman" w:hAnsi="Times New Roman" w:cs="Times New Roman"/>
          <w:sz w:val="28"/>
          <w:szCs w:val="28"/>
        </w:rPr>
        <w:t xml:space="preserve"> </w:t>
      </w:r>
      <w:r w:rsidRPr="00473D1E">
        <w:rPr>
          <w:rFonts w:ascii="Times New Roman" w:hAnsi="Times New Roman" w:cs="Times New Roman"/>
          <w:sz w:val="28"/>
          <w:szCs w:val="28"/>
        </w:rPr>
        <w:t>обучающимися.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3.2 Слушатели одновременно играют две роли учащихся и экспертов, присутствующих на мастер-классе.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D1E">
        <w:rPr>
          <w:rFonts w:ascii="Times New Roman" w:hAnsi="Times New Roman" w:cs="Times New Roman"/>
          <w:i/>
          <w:sz w:val="28"/>
          <w:szCs w:val="28"/>
        </w:rPr>
        <w:t>4-й шаг. Моделирование.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4.1 Самостоятельная работа слушателей по разработке собственной модели воспитательной работы в режиме технологии, предложенной педагогом (педагог </w:t>
      </w:r>
      <w:proofErr w:type="gramStart"/>
      <w:r w:rsidRPr="00473D1E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473D1E">
        <w:rPr>
          <w:rFonts w:ascii="Times New Roman" w:hAnsi="Times New Roman" w:cs="Times New Roman"/>
          <w:sz w:val="28"/>
          <w:szCs w:val="28"/>
        </w:rPr>
        <w:t xml:space="preserve"> консультанта, организует самостоятельную работу слушателей, управляет ею).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4.2 Обсуждение авторских моделей, показанных педагогом и выполненных слушателями под руководством педагога.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D1E">
        <w:rPr>
          <w:rFonts w:ascii="Times New Roman" w:hAnsi="Times New Roman" w:cs="Times New Roman"/>
          <w:i/>
          <w:sz w:val="28"/>
          <w:szCs w:val="28"/>
        </w:rPr>
        <w:t>5-й шаг. Рефлексия.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5.1.   Анализ занятия, сделанный педагогом-мастером. 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5.2.</w:t>
      </w:r>
      <w:r w:rsidRPr="00473D1E">
        <w:rPr>
          <w:rFonts w:ascii="Times New Roman" w:hAnsi="Times New Roman" w:cs="Times New Roman"/>
          <w:sz w:val="28"/>
          <w:szCs w:val="28"/>
        </w:rPr>
        <w:tab/>
        <w:t>Вопросы слушателей к педагогу по проведенному занятию.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5.3. Дискуссия по результатам совместной деятельности педагога</w:t>
      </w:r>
      <w:r w:rsidR="009C3D97" w:rsidRPr="00473D1E">
        <w:rPr>
          <w:rFonts w:ascii="Times New Roman" w:hAnsi="Times New Roman" w:cs="Times New Roman"/>
          <w:sz w:val="28"/>
          <w:szCs w:val="28"/>
        </w:rPr>
        <w:t>-мастера</w:t>
      </w:r>
      <w:r w:rsidRPr="00473D1E">
        <w:rPr>
          <w:rFonts w:ascii="Times New Roman" w:hAnsi="Times New Roman" w:cs="Times New Roman"/>
          <w:sz w:val="28"/>
          <w:szCs w:val="28"/>
        </w:rPr>
        <w:t xml:space="preserve"> и слушателей.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5.4.  Обобщающие выводы по результатам организованного мастер-класса.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3A9" w:rsidRPr="00473D1E" w:rsidRDefault="00B603A9" w:rsidP="00473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1E">
        <w:rPr>
          <w:rFonts w:ascii="Times New Roman" w:hAnsi="Times New Roman" w:cs="Times New Roman"/>
          <w:b/>
          <w:sz w:val="28"/>
          <w:szCs w:val="28"/>
        </w:rPr>
        <w:t>Приступая к осмыслению и обобщению собственного опыта, педагог должен ответить на следующие вопросы:</w:t>
      </w:r>
    </w:p>
    <w:p w:rsidR="00B603A9" w:rsidRPr="00473D1E" w:rsidRDefault="00B603A9" w:rsidP="00473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473D1E">
        <w:rPr>
          <w:rFonts w:ascii="Times New Roman" w:hAnsi="Times New Roman" w:cs="Times New Roman"/>
          <w:sz w:val="28"/>
          <w:szCs w:val="28"/>
        </w:rPr>
        <w:tab/>
        <w:t>Какие задачи (цели) обучения и воспитания решаются в педагогической деятельности?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2.</w:t>
      </w:r>
      <w:r w:rsidRPr="00473D1E">
        <w:rPr>
          <w:rFonts w:ascii="Times New Roman" w:hAnsi="Times New Roman" w:cs="Times New Roman"/>
          <w:sz w:val="28"/>
          <w:szCs w:val="28"/>
        </w:rPr>
        <w:tab/>
        <w:t>Какие противоречия (несоответствия между поставленными целями и получаемым результатом) разрешаются в данном опыте?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3.</w:t>
      </w:r>
      <w:r w:rsidRPr="00473D1E">
        <w:rPr>
          <w:rFonts w:ascii="Times New Roman" w:hAnsi="Times New Roman" w:cs="Times New Roman"/>
          <w:sz w:val="28"/>
          <w:szCs w:val="28"/>
        </w:rPr>
        <w:tab/>
        <w:t>Какие факторы успешности содержатся в системе работы при осуществлении опыта?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При этом описывать факторы рекомендуется в следующем порядке:</w:t>
      </w:r>
    </w:p>
    <w:p w:rsidR="00B603A9" w:rsidRPr="00473D1E" w:rsidRDefault="00B603A9" w:rsidP="00473D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название фактора успешности;</w:t>
      </w:r>
    </w:p>
    <w:p w:rsidR="00B603A9" w:rsidRPr="00473D1E" w:rsidRDefault="00B603A9" w:rsidP="00473D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 состав, последовательность операций (структура);</w:t>
      </w:r>
    </w:p>
    <w:p w:rsidR="00B603A9" w:rsidRPr="00473D1E" w:rsidRDefault="00B603A9" w:rsidP="00473D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 зачем они применяются (цель) и в какой последовательности;</w:t>
      </w:r>
    </w:p>
    <w:p w:rsidR="00B603A9" w:rsidRPr="00473D1E" w:rsidRDefault="00B603A9" w:rsidP="00473D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 что дает применение этого фактора (результат);</w:t>
      </w:r>
    </w:p>
    <w:p w:rsidR="00B603A9" w:rsidRPr="00473D1E" w:rsidRDefault="00B603A9" w:rsidP="00473D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 за счет чего (каких элементов, условий) получается высокий результат.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4.</w:t>
      </w:r>
      <w:r w:rsidRPr="00473D1E">
        <w:rPr>
          <w:rFonts w:ascii="Times New Roman" w:hAnsi="Times New Roman" w:cs="Times New Roman"/>
          <w:sz w:val="28"/>
          <w:szCs w:val="28"/>
        </w:rPr>
        <w:tab/>
        <w:t>Как обеспечивается формирование познавательных действий всех учащихся с заданным конечным результатом? Описание приемов личного воздействия на ученика.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5.</w:t>
      </w:r>
      <w:r w:rsidRPr="00473D1E">
        <w:rPr>
          <w:rFonts w:ascii="Times New Roman" w:hAnsi="Times New Roman" w:cs="Times New Roman"/>
          <w:sz w:val="28"/>
          <w:szCs w:val="28"/>
        </w:rPr>
        <w:tab/>
        <w:t xml:space="preserve">Какова ведущая проблема опыта? Каковы ее составные части? 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3A9" w:rsidRPr="00473D1E" w:rsidRDefault="00B603A9" w:rsidP="00473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1E">
        <w:rPr>
          <w:rFonts w:ascii="Times New Roman" w:hAnsi="Times New Roman" w:cs="Times New Roman"/>
          <w:b/>
          <w:sz w:val="28"/>
          <w:szCs w:val="28"/>
        </w:rPr>
        <w:t>ХАРАКТЕР ВЗАИМОДЕЙСТВИЯ МЕЖДУ МАСТЕРОМ И УЧАСТНИКАМИ МАСТЕР-КЛАССА</w:t>
      </w:r>
      <w:r w:rsidR="002133C7" w:rsidRPr="00473D1E">
        <w:rPr>
          <w:rFonts w:ascii="Times New Roman" w:hAnsi="Times New Roman" w:cs="Times New Roman"/>
          <w:b/>
          <w:sz w:val="28"/>
          <w:szCs w:val="28"/>
        </w:rPr>
        <w:t>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1.  Уважительный, партнёрский стиль общения с участниками мастер-класса.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2.  Умение донести идею до слушателей: доступность, логичность, наглядность обучения, опора на собственную практику.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3.  Воздействие речи и поведения на аудиторию: образность, эмоциональность, творческая импровизация.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4.  Культура, грамотность и выразительность речи.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5. Создание условий для обратной связи с участниками мастер-класса через серию проблемных вопросов и ситуаций.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6.  Вовлечение слушателей в активную деятельность, в процесс, организуемый педагогом.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7. Создание ситуаций для проявления участниками мастер-класса самостоятельности, творческого поиска новых способов, форм, элементов инновационных технологий.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D1E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мастер-класса могут включать: </w:t>
      </w:r>
    </w:p>
    <w:p w:rsidR="00B603A9" w:rsidRPr="00473D1E" w:rsidRDefault="00B603A9" w:rsidP="00473D1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понимание участниками сути авторской системы педагога-мастера;</w:t>
      </w:r>
    </w:p>
    <w:p w:rsidR="00B603A9" w:rsidRPr="00473D1E" w:rsidRDefault="00B603A9" w:rsidP="00473D1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практическое освоение ими важнейших навыков в рамках транслируемого опыта;</w:t>
      </w:r>
    </w:p>
    <w:p w:rsidR="00B603A9" w:rsidRPr="00473D1E" w:rsidRDefault="00B603A9" w:rsidP="00473D1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активизацию познавательной деятельности участников мастер-класса;</w:t>
      </w:r>
    </w:p>
    <w:p w:rsidR="00B603A9" w:rsidRPr="00473D1E" w:rsidRDefault="00B603A9" w:rsidP="00473D1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повышение уровня их профессиональной компетентности по основным аспектам демонстрируемой деятельности; </w:t>
      </w:r>
    </w:p>
    <w:p w:rsidR="00B603A9" w:rsidRPr="00473D1E" w:rsidRDefault="00B603A9" w:rsidP="00473D1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 рост мотивации участников мастер-класса к формированию собственного стиля творческой педагогической деятельности.</w:t>
      </w:r>
    </w:p>
    <w:p w:rsidR="00B603A9" w:rsidRPr="00473D1E" w:rsidRDefault="00B603A9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83" w:rsidRDefault="008B1283" w:rsidP="008B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И ПОКАЗАТЕЛИ</w:t>
      </w:r>
    </w:p>
    <w:p w:rsidR="008B1283" w:rsidRDefault="008B1283" w:rsidP="008B1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ОЦЕНИВАНИЯ МАСТЕР-КЛАССА ПО ПРОБЛЕМАМ ВОСПИТАНИЯ</w:t>
      </w:r>
    </w:p>
    <w:p w:rsidR="008B1283" w:rsidRDefault="008B1283" w:rsidP="008B1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1" w:type="dxa"/>
        <w:tblInd w:w="108" w:type="dxa"/>
        <w:tblLook w:val="04A0"/>
      </w:tblPr>
      <w:tblGrid>
        <w:gridCol w:w="2977"/>
        <w:gridCol w:w="6804"/>
      </w:tblGrid>
      <w:tr w:rsidR="008B1283" w:rsidTr="008B12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83" w:rsidRDefault="008B1283" w:rsidP="004A577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КРИТЕРИИ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83" w:rsidRDefault="008B1283" w:rsidP="004A577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ПОКАЗАТЕЛИ</w:t>
            </w:r>
          </w:p>
        </w:tc>
      </w:tr>
      <w:tr w:rsidR="008B1283" w:rsidTr="008B12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83" w:rsidRDefault="008B1283" w:rsidP="004A57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Интеллектуальный уровень педагога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83" w:rsidRDefault="008B1283" w:rsidP="008B12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умение выделить главное; </w:t>
            </w:r>
          </w:p>
          <w:p w:rsidR="008B1283" w:rsidRDefault="008B1283" w:rsidP="008B128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умение обосновывать выбор целей, способов и форм воспитательной работы с детьми;</w:t>
            </w:r>
          </w:p>
          <w:p w:rsidR="008B1283" w:rsidRDefault="008B1283" w:rsidP="008B12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способность к анализу и обобщению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8"/>
              </w:rPr>
              <w:t>излагаемого</w:t>
            </w:r>
            <w:proofErr w:type="gramEnd"/>
          </w:p>
          <w:p w:rsidR="008B1283" w:rsidRDefault="008B1283" w:rsidP="004A57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       материала</w:t>
            </w:r>
          </w:p>
        </w:tc>
      </w:tr>
      <w:tr w:rsidR="008B1283" w:rsidTr="008B12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83" w:rsidRDefault="008B1283" w:rsidP="004A577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Технологическая и методическая грамотность построения мастер-класса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83" w:rsidRDefault="008B1283" w:rsidP="008B128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целесообразность выбора форм, способов организации мастер-класса; </w:t>
            </w:r>
          </w:p>
          <w:p w:rsidR="008B1283" w:rsidRDefault="008B1283" w:rsidP="008B128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логичность, последовательность и эмоциональность изложения материала</w:t>
            </w:r>
          </w:p>
        </w:tc>
      </w:tr>
      <w:tr w:rsidR="008B1283" w:rsidTr="008B12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83" w:rsidRDefault="008B1283" w:rsidP="004A577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Актуальность и практическая значимость темы мастер-класс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83" w:rsidRDefault="008B1283" w:rsidP="008B128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учитывается ли современная ситуация в области воспитания;</w:t>
            </w:r>
          </w:p>
          <w:p w:rsidR="008B1283" w:rsidRDefault="008B1283" w:rsidP="008B128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практическая ценность; </w:t>
            </w:r>
          </w:p>
          <w:p w:rsidR="008B1283" w:rsidRDefault="008B1283" w:rsidP="008B128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вариативность представленных методов и приёмов воспитания</w:t>
            </w:r>
          </w:p>
        </w:tc>
      </w:tr>
      <w:tr w:rsidR="008B1283" w:rsidTr="008B12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83" w:rsidRDefault="008B1283" w:rsidP="004A577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Наличие     авторских компонентов в методике или технологии, которые представляет педагог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83" w:rsidRDefault="008B1283" w:rsidP="008B128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в цели, содержании, методах и формах воспитательной работы;</w:t>
            </w:r>
          </w:p>
          <w:p w:rsidR="008B1283" w:rsidRDefault="008B1283" w:rsidP="008B128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в   использовании   интерактивных средств — в методах диагностики и контроля</w:t>
            </w:r>
          </w:p>
        </w:tc>
      </w:tr>
      <w:tr w:rsidR="008B1283" w:rsidTr="008B12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83" w:rsidRDefault="008B1283" w:rsidP="004A577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Степень владения педагогом методикой или технологией, которую представляет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83" w:rsidRDefault="008B1283" w:rsidP="008B128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объём содержательного наполнения в теоретической и практической частях мастер-класса;</w:t>
            </w:r>
          </w:p>
          <w:p w:rsidR="008B1283" w:rsidRDefault="008B1283" w:rsidP="008B128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соблюдение меры временного регулирования всех частей мастер-класса; </w:t>
            </w:r>
          </w:p>
          <w:p w:rsidR="008B1283" w:rsidRDefault="008B1283" w:rsidP="008B128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этапности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пошаговости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>) в изложении технологии</w:t>
            </w:r>
          </w:p>
        </w:tc>
      </w:tr>
      <w:tr w:rsidR="008B1283" w:rsidTr="008B12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83" w:rsidRDefault="008B1283" w:rsidP="004A577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Уровень включенности всех участников мастер-класса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83" w:rsidRDefault="008B1283" w:rsidP="008B128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владение умениями и навыками активизации участников мастер-класса; </w:t>
            </w:r>
          </w:p>
          <w:p w:rsidR="008B1283" w:rsidRDefault="008B1283" w:rsidP="008B128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умение вести дискуссию;</w:t>
            </w:r>
          </w:p>
          <w:p w:rsidR="008B1283" w:rsidRDefault="008B1283" w:rsidP="008B128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умение анализировать, обобщать и делать выводы</w:t>
            </w:r>
          </w:p>
        </w:tc>
      </w:tr>
      <w:tr w:rsidR="008B1283" w:rsidTr="008B12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83" w:rsidRDefault="008B1283" w:rsidP="004A577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Степень      раскрытия темы в содержании мастер-класса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83" w:rsidRDefault="008B1283" w:rsidP="008B128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использование научного обоснования темы;</w:t>
            </w:r>
          </w:p>
          <w:p w:rsidR="008B1283" w:rsidRDefault="008B1283" w:rsidP="008B128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разнообразие способов подачи содержания;</w:t>
            </w:r>
          </w:p>
          <w:p w:rsidR="008B1283" w:rsidRDefault="008B1283" w:rsidP="008B128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ясность, точность, чёткость теоретического изложения и организации практических заданий и ситуаций</w:t>
            </w:r>
          </w:p>
        </w:tc>
      </w:tr>
      <w:tr w:rsidR="008B1283" w:rsidTr="008B12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83" w:rsidRDefault="008B1283" w:rsidP="004A577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Общее оформление мастер-класса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83" w:rsidRDefault="008B1283" w:rsidP="008B128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наличие спроектированного сценария мастер-класса в соответствии с общепринятыми правилами; </w:t>
            </w:r>
          </w:p>
          <w:p w:rsidR="008B1283" w:rsidRDefault="008B1283" w:rsidP="008B128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использование интерактивных и дидактических сре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>я более полного освоения слушателями представленного материала</w:t>
            </w:r>
          </w:p>
        </w:tc>
      </w:tr>
    </w:tbl>
    <w:p w:rsidR="002133C7" w:rsidRPr="00473D1E" w:rsidRDefault="002133C7" w:rsidP="00C20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Методика организации и  проведения</w:t>
      </w:r>
    </w:p>
    <w:p w:rsidR="002133C7" w:rsidRPr="00473D1E" w:rsidRDefault="002133C7" w:rsidP="00C20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внеурочных</w:t>
      </w:r>
      <w:r w:rsidRPr="0047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мероприятий.</w:t>
      </w:r>
    </w:p>
    <w:p w:rsidR="002133C7" w:rsidRPr="00473D1E" w:rsidRDefault="002133C7" w:rsidP="00473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3D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Внеурочные </w:t>
      </w:r>
      <w:r w:rsidRPr="0047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мероприятия - </w:t>
      </w:r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это относительно завершенная совместная деятельность </w:t>
      </w:r>
      <w:proofErr w:type="gramStart"/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определенный фиксированный промежуток времени, организованная педагогом с воспитательной целью.</w:t>
      </w:r>
    </w:p>
    <w:p w:rsidR="002133C7" w:rsidRPr="00473D1E" w:rsidRDefault="002133C7" w:rsidP="00473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33C7" w:rsidRPr="00473D1E" w:rsidRDefault="002133C7" w:rsidP="00473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 и задачи воспитательных мероприятий:</w:t>
      </w:r>
    </w:p>
    <w:p w:rsidR="002133C7" w:rsidRPr="00473D1E" w:rsidRDefault="002133C7" w:rsidP="00473D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определенной системы отношений к окружающей действительности;</w:t>
      </w:r>
    </w:p>
    <w:p w:rsidR="002133C7" w:rsidRPr="00473D1E" w:rsidRDefault="002133C7" w:rsidP="00473D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образа самого себя, ценностных мотивов, духовных потребностей, ответственности за совершенные поступки;</w:t>
      </w:r>
    </w:p>
    <w:p w:rsidR="002133C7" w:rsidRPr="00473D1E" w:rsidRDefault="002133C7" w:rsidP="00473D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новыми, интересными фактами, понятиями, отражающими различные стороны жизни человека и общества;</w:t>
      </w:r>
    </w:p>
    <w:p w:rsidR="002133C7" w:rsidRPr="00473D1E" w:rsidRDefault="002133C7" w:rsidP="00473D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к жизни коллектива и формирование его традиций.</w:t>
      </w:r>
    </w:p>
    <w:p w:rsidR="002133C7" w:rsidRPr="00473D1E" w:rsidRDefault="002133C7" w:rsidP="0047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3C7" w:rsidRPr="00473D1E" w:rsidRDefault="002133C7" w:rsidP="00473D1E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Специфика содержания внеурочного мероприятия характеризуется следующими факторами:</w:t>
      </w:r>
    </w:p>
    <w:p w:rsidR="002133C7" w:rsidRPr="00473D1E" w:rsidRDefault="002133C7" w:rsidP="00473D1E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преобладанием эмоционального аспекта </w:t>
      </w:r>
      <w:proofErr w:type="gramStart"/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информативным;</w:t>
      </w:r>
    </w:p>
    <w:p w:rsidR="002133C7" w:rsidRPr="00473D1E" w:rsidRDefault="002133C7" w:rsidP="00473D1E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 содержании воспитательного мероприятия определяющее значение имеет практическая сторона знаний, т.е. содержание внеклассной работы направлено, прежде всего, на совершенствование разнообразных умений и навыков. </w:t>
      </w:r>
    </w:p>
    <w:p w:rsidR="002133C7" w:rsidRPr="00473D1E" w:rsidRDefault="002C3058" w:rsidP="00473D1E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2133C7" w:rsidRPr="00473D1E">
        <w:rPr>
          <w:rFonts w:ascii="Times New Roman" w:eastAsia="Times New Roman" w:hAnsi="Times New Roman" w:cs="Times New Roman"/>
          <w:color w:val="000000"/>
          <w:sz w:val="28"/>
          <w:szCs w:val="28"/>
        </w:rPr>
        <w:t>Во внеурочной деятельности  совершенствуются учебные навыки, отрабатываются умения самостоятельной работы при поиске информации, организации различных внеклассных дел, коммуникативные умения, умения сотрудничать, умения соблюдать этические нормы.</w:t>
      </w:r>
    </w:p>
    <w:p w:rsidR="002133C7" w:rsidRPr="00473D1E" w:rsidRDefault="002133C7" w:rsidP="00473D1E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Особенности </w:t>
      </w:r>
      <w:r w:rsidRPr="00473D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воспитательного мероприятия</w:t>
      </w:r>
    </w:p>
    <w:p w:rsidR="002133C7" w:rsidRPr="00473D1E" w:rsidRDefault="002133C7" w:rsidP="00473D1E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Внеурочное мероприятие представляет собой совокупность различных видов деятельности учащихся, организация которых в совокупности с воспитательным воздействием, осуществляемым в ходе обучения, формирует личностные качества учащихся.</w:t>
      </w:r>
    </w:p>
    <w:p w:rsidR="002133C7" w:rsidRPr="00473D1E" w:rsidRDefault="002133C7" w:rsidP="00473D1E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Внеурочное мероприятие– </w:t>
      </w:r>
      <w:proofErr w:type="gramStart"/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proofErr w:type="gramEnd"/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прежде всего совокупность больших и малых дел, результаты которых отдалены во времени, не всегда наблюдаемы педагогом.</w:t>
      </w:r>
    </w:p>
    <w:p w:rsidR="002133C7" w:rsidRPr="00473D1E" w:rsidRDefault="002133C7" w:rsidP="00473D1E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Отсутствие жестких регламентаций. Педагог имеет </w:t>
      </w:r>
      <w:proofErr w:type="gramStart"/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</w:rPr>
        <w:t>гораздо большую</w:t>
      </w:r>
      <w:proofErr w:type="gramEnd"/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свободу выбора содержания, форм, средств, методов внеклассной работы, чем при проведении урока. С одной стороны, это дает возможность действовать в соответствии с собственными взглядами и убеждениями. С </w:t>
      </w:r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другой стороны, возрастает личная ответственность педагога за сделанный выбор.</w:t>
      </w:r>
    </w:p>
    <w:p w:rsidR="002133C7" w:rsidRPr="00473D1E" w:rsidRDefault="002133C7" w:rsidP="00473D1E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</w:rPr>
        <w:t>4. Результаты воспитательной работы определяются эмпирически через наблюдение за учащимися в различных ситуациях. Более объективно оценить результаты данной работы может школьный психолог с помощью специальных методик.</w:t>
      </w:r>
    </w:p>
    <w:p w:rsidR="002133C7" w:rsidRPr="00473D1E" w:rsidRDefault="002133C7" w:rsidP="00473D1E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Внеурочное мероприятие осуществляется во </w:t>
      </w:r>
      <w:proofErr w:type="spellStart"/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внеучебное</w:t>
      </w:r>
      <w:proofErr w:type="spellEnd"/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время.</w:t>
      </w:r>
    </w:p>
    <w:p w:rsidR="002133C7" w:rsidRPr="00473D1E" w:rsidRDefault="002133C7" w:rsidP="00473D1E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</w:rPr>
        <w:t>6. Внеурочное мероприятие имеет широкие возможности для привлечения социального опыта родителей, представителей общественности.</w:t>
      </w:r>
    </w:p>
    <w:p w:rsidR="002133C7" w:rsidRPr="00473D1E" w:rsidRDefault="002133C7" w:rsidP="00473D1E">
      <w:pPr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  </w:t>
      </w:r>
      <w:r w:rsidR="002C3058" w:rsidRPr="00473D1E">
        <w:rPr>
          <w:rFonts w:ascii="Times New Roman" w:hAnsi="Times New Roman" w:cs="Times New Roman"/>
          <w:sz w:val="28"/>
          <w:szCs w:val="28"/>
        </w:rPr>
        <w:t xml:space="preserve">   </w:t>
      </w:r>
      <w:r w:rsidRPr="00473D1E">
        <w:rPr>
          <w:rFonts w:ascii="Times New Roman" w:hAnsi="Times New Roman" w:cs="Times New Roman"/>
          <w:sz w:val="28"/>
          <w:szCs w:val="28"/>
        </w:rPr>
        <w:t xml:space="preserve"> Тематика мероприятий  определяется потребностями нравственного развития школьников, их интересами, стремлениями. Выбирая форму</w:t>
      </w:r>
      <w:r w:rsidR="002C3058" w:rsidRPr="00473D1E">
        <w:rPr>
          <w:rFonts w:ascii="Times New Roman" w:hAnsi="Times New Roman" w:cs="Times New Roman"/>
          <w:sz w:val="28"/>
          <w:szCs w:val="28"/>
        </w:rPr>
        <w:t xml:space="preserve"> внеурочного </w:t>
      </w:r>
      <w:r w:rsidRPr="00473D1E">
        <w:rPr>
          <w:rFonts w:ascii="Times New Roman" w:hAnsi="Times New Roman" w:cs="Times New Roman"/>
          <w:sz w:val="28"/>
          <w:szCs w:val="28"/>
        </w:rPr>
        <w:t xml:space="preserve"> мероприятия, следует оценить его воспитательное значение с позиции цели, задач, функций. В сегодняшней практике проведения</w:t>
      </w:r>
      <w:r w:rsidR="002C3058" w:rsidRPr="00473D1E">
        <w:rPr>
          <w:rFonts w:ascii="Times New Roman" w:hAnsi="Times New Roman" w:cs="Times New Roman"/>
          <w:sz w:val="28"/>
          <w:szCs w:val="28"/>
        </w:rPr>
        <w:t xml:space="preserve"> </w:t>
      </w:r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внеурочных мероприятий</w:t>
      </w:r>
      <w:r w:rsidRPr="00473D1E">
        <w:rPr>
          <w:rFonts w:ascii="Times New Roman" w:hAnsi="Times New Roman" w:cs="Times New Roman"/>
          <w:sz w:val="28"/>
          <w:szCs w:val="28"/>
        </w:rPr>
        <w:t xml:space="preserve"> можно выделить три присущие им воспитательные функции: </w:t>
      </w:r>
    </w:p>
    <w:p w:rsidR="002133C7" w:rsidRPr="00473D1E" w:rsidRDefault="002133C7" w:rsidP="00473D1E">
      <w:pPr>
        <w:pStyle w:val="a3"/>
        <w:numPr>
          <w:ilvl w:val="0"/>
          <w:numId w:val="13"/>
        </w:numPr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обучающую</w:t>
      </w:r>
    </w:p>
    <w:p w:rsidR="002133C7" w:rsidRPr="00473D1E" w:rsidRDefault="002133C7" w:rsidP="00473D1E">
      <w:pPr>
        <w:pStyle w:val="a3"/>
        <w:numPr>
          <w:ilvl w:val="0"/>
          <w:numId w:val="13"/>
        </w:numPr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воспитательную </w:t>
      </w:r>
    </w:p>
    <w:p w:rsidR="002133C7" w:rsidRPr="00473D1E" w:rsidRDefault="002133C7" w:rsidP="00473D1E">
      <w:pPr>
        <w:pStyle w:val="a3"/>
        <w:numPr>
          <w:ilvl w:val="0"/>
          <w:numId w:val="13"/>
        </w:numPr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развивающую.</w:t>
      </w:r>
    </w:p>
    <w:p w:rsidR="002133C7" w:rsidRPr="00473D1E" w:rsidRDefault="002133C7" w:rsidP="00473D1E">
      <w:pPr>
        <w:pStyle w:val="a3"/>
        <w:spacing w:before="168"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2133C7" w:rsidRPr="00473D1E" w:rsidRDefault="002C3058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      </w:t>
      </w:r>
      <w:r w:rsidR="002133C7" w:rsidRPr="00473D1E">
        <w:rPr>
          <w:rFonts w:ascii="Times New Roman" w:hAnsi="Times New Roman" w:cs="Times New Roman"/>
          <w:sz w:val="28"/>
          <w:szCs w:val="28"/>
        </w:rPr>
        <w:t>Содержание воспитательных мероприятий согласуется с программой воспитательной работы школы (класса) и соответствует следующим направлениям:</w:t>
      </w:r>
    </w:p>
    <w:p w:rsidR="002133C7" w:rsidRPr="00473D1E" w:rsidRDefault="002133C7" w:rsidP="00473D1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73D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спортивно-оздоровительное; </w:t>
      </w:r>
    </w:p>
    <w:p w:rsidR="002133C7" w:rsidRPr="00473D1E" w:rsidRDefault="002133C7" w:rsidP="00473D1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73D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духовно-нравственное; </w:t>
      </w:r>
    </w:p>
    <w:p w:rsidR="002133C7" w:rsidRPr="00473D1E" w:rsidRDefault="002133C7" w:rsidP="00473D1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73D1E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социальное;</w:t>
      </w:r>
    </w:p>
    <w:p w:rsidR="002133C7" w:rsidRPr="00473D1E" w:rsidRDefault="002133C7" w:rsidP="00473D1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proofErr w:type="spellStart"/>
      <w:r w:rsidRPr="00473D1E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общеинтеллектуальное</w:t>
      </w:r>
      <w:proofErr w:type="spellEnd"/>
      <w:r w:rsidRPr="00473D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</w:p>
    <w:p w:rsidR="002133C7" w:rsidRPr="00473D1E" w:rsidRDefault="002133C7" w:rsidP="00473D1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73D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общекультурное </w:t>
      </w:r>
    </w:p>
    <w:p w:rsidR="002133C7" w:rsidRPr="00473D1E" w:rsidRDefault="002133C7" w:rsidP="00473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3C7" w:rsidRPr="00473D1E" w:rsidRDefault="002133C7" w:rsidP="00473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1E">
        <w:rPr>
          <w:rFonts w:ascii="Times New Roman" w:hAnsi="Times New Roman" w:cs="Times New Roman"/>
          <w:b/>
          <w:sz w:val="28"/>
          <w:szCs w:val="28"/>
        </w:rPr>
        <w:t>Основные принципы</w:t>
      </w:r>
    </w:p>
    <w:p w:rsidR="002133C7" w:rsidRPr="00473D1E" w:rsidRDefault="002133C7" w:rsidP="00473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1E">
        <w:rPr>
          <w:rFonts w:ascii="Times New Roman" w:hAnsi="Times New Roman" w:cs="Times New Roman"/>
          <w:b/>
          <w:sz w:val="28"/>
          <w:szCs w:val="28"/>
        </w:rPr>
        <w:t>деятельности при организации и проведении мероприятий:</w:t>
      </w:r>
    </w:p>
    <w:p w:rsidR="002133C7" w:rsidRPr="00473D1E" w:rsidRDefault="002133C7" w:rsidP="00473D1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взаимосвязь сознания и деятельности - выбор таких форм и методов работы, которые воздействуют одновременно и на сознание, и на поведение учащихся;</w:t>
      </w:r>
    </w:p>
    <w:p w:rsidR="002133C7" w:rsidRPr="00473D1E" w:rsidRDefault="002133C7" w:rsidP="00473D1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 личностно-ориентированный подход - приоритетное внимание к развитию личностных качеств учащихся;</w:t>
      </w:r>
    </w:p>
    <w:p w:rsidR="002133C7" w:rsidRPr="00473D1E" w:rsidRDefault="002133C7" w:rsidP="00473D1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вариативность - гибкое следование программе воспи</w:t>
      </w:r>
      <w:r w:rsidR="002C3058" w:rsidRPr="00473D1E">
        <w:rPr>
          <w:rFonts w:ascii="Times New Roman" w:hAnsi="Times New Roman" w:cs="Times New Roman"/>
          <w:sz w:val="28"/>
          <w:szCs w:val="28"/>
        </w:rPr>
        <w:t>тательной работы и корректировка</w:t>
      </w:r>
      <w:r w:rsidRPr="00473D1E">
        <w:rPr>
          <w:rFonts w:ascii="Times New Roman" w:hAnsi="Times New Roman" w:cs="Times New Roman"/>
          <w:sz w:val="28"/>
          <w:szCs w:val="28"/>
        </w:rPr>
        <w:t xml:space="preserve"> содержания работы с учащимися в зависимости от актуальности тех или иных проблем, вопросов, мероприятий, дел, акций;</w:t>
      </w:r>
    </w:p>
    <w:p w:rsidR="002133C7" w:rsidRPr="00473D1E" w:rsidRDefault="002133C7" w:rsidP="00473D1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lastRenderedPageBreak/>
        <w:t xml:space="preserve"> продуктивность - получение классным руководителем реального и практического продукта, имеющего ценность для формирования личности.</w:t>
      </w:r>
    </w:p>
    <w:p w:rsidR="002133C7" w:rsidRPr="00473D1E" w:rsidRDefault="002133C7" w:rsidP="00473D1E">
      <w:pPr>
        <w:pStyle w:val="a3"/>
        <w:spacing w:after="0" w:line="240" w:lineRule="auto"/>
        <w:ind w:left="765"/>
        <w:jc w:val="center"/>
        <w:rPr>
          <w:rFonts w:ascii="Times New Roman" w:hAnsi="Times New Roman" w:cs="Times New Roman"/>
          <w:sz w:val="28"/>
          <w:szCs w:val="28"/>
        </w:rPr>
      </w:pPr>
    </w:p>
    <w:p w:rsidR="002133C7" w:rsidRPr="00473D1E" w:rsidRDefault="002133C7" w:rsidP="00473D1E">
      <w:pPr>
        <w:pStyle w:val="a3"/>
        <w:spacing w:after="0" w:line="240" w:lineRule="auto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1E">
        <w:rPr>
          <w:rFonts w:ascii="Times New Roman" w:hAnsi="Times New Roman" w:cs="Times New Roman"/>
          <w:b/>
          <w:sz w:val="28"/>
          <w:szCs w:val="28"/>
        </w:rPr>
        <w:t>Основные компоненты внеурочного мероприятия</w:t>
      </w:r>
    </w:p>
    <w:p w:rsidR="002133C7" w:rsidRPr="00473D1E" w:rsidRDefault="002133C7" w:rsidP="00473D1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целевой - целевые установки должны быть </w:t>
      </w:r>
      <w:proofErr w:type="gramStart"/>
      <w:r w:rsidRPr="00473D1E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473D1E">
        <w:rPr>
          <w:rFonts w:ascii="Times New Roman" w:hAnsi="Times New Roman" w:cs="Times New Roman"/>
          <w:sz w:val="28"/>
          <w:szCs w:val="28"/>
        </w:rPr>
        <w:t xml:space="preserve"> прежде всего с развитием индивидуальности ребенка, с проектированием и установлением его уникального образа жизни;</w:t>
      </w:r>
    </w:p>
    <w:p w:rsidR="002133C7" w:rsidRPr="00473D1E" w:rsidRDefault="002133C7" w:rsidP="00473D1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D1E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Pr="00473D1E">
        <w:rPr>
          <w:rFonts w:ascii="Times New Roman" w:hAnsi="Times New Roman" w:cs="Times New Roman"/>
          <w:sz w:val="28"/>
          <w:szCs w:val="28"/>
        </w:rPr>
        <w:t xml:space="preserve"> - содержание классного часа является личностно значимым;</w:t>
      </w:r>
    </w:p>
    <w:p w:rsidR="002133C7" w:rsidRPr="00473D1E" w:rsidRDefault="002133C7" w:rsidP="00473D1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D1E">
        <w:rPr>
          <w:rFonts w:ascii="Times New Roman" w:hAnsi="Times New Roman" w:cs="Times New Roman"/>
          <w:sz w:val="28"/>
          <w:szCs w:val="28"/>
        </w:rPr>
        <w:t>организационно-деятельный</w:t>
      </w:r>
      <w:proofErr w:type="gramEnd"/>
      <w:r w:rsidRPr="00473D1E">
        <w:rPr>
          <w:rFonts w:ascii="Times New Roman" w:hAnsi="Times New Roman" w:cs="Times New Roman"/>
          <w:sz w:val="28"/>
          <w:szCs w:val="28"/>
        </w:rPr>
        <w:t xml:space="preserve"> - обучающиеся являются полноправными организаторами воспитательного мероприятия;</w:t>
      </w:r>
    </w:p>
    <w:p w:rsidR="002133C7" w:rsidRPr="00473D1E" w:rsidRDefault="002133C7" w:rsidP="00473D1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D1E">
        <w:rPr>
          <w:rFonts w:ascii="Times New Roman" w:hAnsi="Times New Roman" w:cs="Times New Roman"/>
          <w:sz w:val="28"/>
          <w:szCs w:val="28"/>
        </w:rPr>
        <w:t>оценочно-аналитический</w:t>
      </w:r>
      <w:proofErr w:type="gramEnd"/>
      <w:r w:rsidRPr="00473D1E">
        <w:rPr>
          <w:rFonts w:ascii="Times New Roman" w:hAnsi="Times New Roman" w:cs="Times New Roman"/>
          <w:sz w:val="28"/>
          <w:szCs w:val="28"/>
        </w:rPr>
        <w:t xml:space="preserve"> - в качестве критериев оценки результативности мероприятия  выступают проявление и обогащение жизненного опыта ребенка, индивидуально-личностное значение усваиваемой информации, влияющей на развитие индивидуальности и творческих способностей обучающихся.</w:t>
      </w:r>
    </w:p>
    <w:p w:rsidR="002133C7" w:rsidRPr="00473D1E" w:rsidRDefault="002133C7" w:rsidP="00473D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3C7" w:rsidRPr="00473D1E" w:rsidRDefault="002133C7" w:rsidP="00473D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1E">
        <w:rPr>
          <w:rFonts w:ascii="Times New Roman" w:hAnsi="Times New Roman" w:cs="Times New Roman"/>
          <w:b/>
          <w:sz w:val="28"/>
          <w:szCs w:val="28"/>
        </w:rPr>
        <w:t>Подготовка воспитательных мероприятий</w:t>
      </w:r>
    </w:p>
    <w:p w:rsidR="002133C7" w:rsidRPr="00473D1E" w:rsidRDefault="002133C7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1. Каждое воспитательное мероприятие является одним из звеньев </w:t>
      </w:r>
      <w:r w:rsidR="002C3058" w:rsidRPr="00473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D1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133C7" w:rsidRPr="00473D1E" w:rsidRDefault="002133C7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общей цепи дел классного коллектива учащихся, направленных на достижение общей цели воспитания и развития личности. </w:t>
      </w:r>
    </w:p>
    <w:p w:rsidR="002133C7" w:rsidRPr="00473D1E" w:rsidRDefault="002133C7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2. Воспитательное мероприятие имеет свою цель, достижение которой призвано способствовать решению конкретных задач по формированию личности учащегося и осуществлению комплексного подхода к воспитанию – учить, воспитывать, формировать, развивать.</w:t>
      </w:r>
    </w:p>
    <w:p w:rsidR="002133C7" w:rsidRPr="00473D1E" w:rsidRDefault="002133C7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3. Воспитательное мероприятие представляет собой сложную систему и состоит из ряда взаимосвязанных этапов: </w:t>
      </w:r>
    </w:p>
    <w:p w:rsidR="002133C7" w:rsidRPr="00473D1E" w:rsidRDefault="002133C7" w:rsidP="00473D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I - этап анализа предшествующей педагогической ситуации и формулировки цели; </w:t>
      </w:r>
    </w:p>
    <w:p w:rsidR="002133C7" w:rsidRPr="00473D1E" w:rsidRDefault="002133C7" w:rsidP="00473D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II - этап планирования; </w:t>
      </w:r>
    </w:p>
    <w:p w:rsidR="002133C7" w:rsidRPr="00473D1E" w:rsidRDefault="002133C7" w:rsidP="00473D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III – этап организации; </w:t>
      </w:r>
    </w:p>
    <w:p w:rsidR="002133C7" w:rsidRPr="00473D1E" w:rsidRDefault="002133C7" w:rsidP="00473D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IV – этап проведения мероприятия; </w:t>
      </w:r>
    </w:p>
    <w:p w:rsidR="002133C7" w:rsidRPr="00473D1E" w:rsidRDefault="002133C7" w:rsidP="00473D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V - этап подведения итогов (рефлексия).</w:t>
      </w:r>
    </w:p>
    <w:p w:rsidR="002133C7" w:rsidRPr="00473D1E" w:rsidRDefault="00C20B64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33C7" w:rsidRPr="00473D1E">
        <w:rPr>
          <w:rFonts w:ascii="Times New Roman" w:hAnsi="Times New Roman" w:cs="Times New Roman"/>
          <w:sz w:val="28"/>
          <w:szCs w:val="28"/>
        </w:rPr>
        <w:t>. На каждом этапе мероприятия используются различные методы и приемы педагогического воздействия и взаимодействия с учащимися, воспитанниками, родителями, направленные на достижение общей цели и задач мероприятия, а также на решение задач конкретного этапа</w:t>
      </w:r>
    </w:p>
    <w:p w:rsidR="002133C7" w:rsidRPr="00473D1E" w:rsidRDefault="002133C7" w:rsidP="00473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3C7" w:rsidRPr="00473D1E" w:rsidRDefault="002133C7" w:rsidP="00473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1E">
        <w:rPr>
          <w:rFonts w:ascii="Times New Roman" w:hAnsi="Times New Roman" w:cs="Times New Roman"/>
          <w:b/>
          <w:sz w:val="28"/>
          <w:szCs w:val="28"/>
        </w:rPr>
        <w:t xml:space="preserve">При организации воспитательных мероприятий </w:t>
      </w:r>
    </w:p>
    <w:p w:rsidR="002133C7" w:rsidRPr="00473D1E" w:rsidRDefault="002133C7" w:rsidP="00473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GoBack"/>
      <w:bookmarkEnd w:id="8"/>
      <w:r w:rsidRPr="00473D1E">
        <w:rPr>
          <w:rFonts w:ascii="Times New Roman" w:hAnsi="Times New Roman" w:cs="Times New Roman"/>
          <w:b/>
          <w:sz w:val="28"/>
          <w:szCs w:val="28"/>
        </w:rPr>
        <w:t xml:space="preserve"> надо учитывать ряд условий:</w:t>
      </w:r>
    </w:p>
    <w:p w:rsidR="002133C7" w:rsidRPr="00473D1E" w:rsidRDefault="002133C7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sym w:font="Symbol" w:char="F0B7"/>
      </w:r>
      <w:r w:rsidR="000E5282" w:rsidRPr="00473D1E">
        <w:rPr>
          <w:rFonts w:ascii="Times New Roman" w:hAnsi="Times New Roman" w:cs="Times New Roman"/>
          <w:sz w:val="28"/>
          <w:szCs w:val="28"/>
        </w:rPr>
        <w:t xml:space="preserve"> </w:t>
      </w:r>
      <w:r w:rsidRPr="00473D1E">
        <w:rPr>
          <w:rFonts w:ascii="Times New Roman" w:hAnsi="Times New Roman" w:cs="Times New Roman"/>
          <w:sz w:val="28"/>
          <w:szCs w:val="28"/>
        </w:rPr>
        <w:t>временная протяженность групповых дел, от замысла до их реализации, должна быть небольшой, иначе теряется интерес, гаснет эмоциональный накал;</w:t>
      </w:r>
    </w:p>
    <w:p w:rsidR="002133C7" w:rsidRPr="00473D1E" w:rsidRDefault="002133C7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73D1E">
        <w:rPr>
          <w:rFonts w:ascii="Times New Roman" w:hAnsi="Times New Roman" w:cs="Times New Roman"/>
          <w:sz w:val="28"/>
          <w:szCs w:val="28"/>
        </w:rPr>
        <w:t xml:space="preserve"> </w:t>
      </w:r>
      <w:r w:rsidR="000E5282" w:rsidRPr="00473D1E">
        <w:rPr>
          <w:rFonts w:ascii="Times New Roman" w:hAnsi="Times New Roman" w:cs="Times New Roman"/>
          <w:sz w:val="28"/>
          <w:szCs w:val="28"/>
        </w:rPr>
        <w:t xml:space="preserve"> </w:t>
      </w:r>
      <w:r w:rsidRPr="00473D1E">
        <w:rPr>
          <w:rFonts w:ascii="Times New Roman" w:hAnsi="Times New Roman" w:cs="Times New Roman"/>
          <w:sz w:val="28"/>
          <w:szCs w:val="28"/>
        </w:rPr>
        <w:t>минимальная подготовка дела требует проектных форм;</w:t>
      </w:r>
    </w:p>
    <w:p w:rsidR="002133C7" w:rsidRPr="00473D1E" w:rsidRDefault="002133C7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sym w:font="Symbol" w:char="F0B7"/>
      </w:r>
      <w:r w:rsidRPr="00473D1E">
        <w:rPr>
          <w:rFonts w:ascii="Times New Roman" w:hAnsi="Times New Roman" w:cs="Times New Roman"/>
          <w:sz w:val="28"/>
          <w:szCs w:val="28"/>
        </w:rPr>
        <w:t xml:space="preserve"> успех любого дела определяется четким распределением полномочий каждого учащегося в подготовке и проведении мероприятия;</w:t>
      </w:r>
    </w:p>
    <w:p w:rsidR="002133C7" w:rsidRPr="00473D1E" w:rsidRDefault="002133C7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sym w:font="Symbol" w:char="F0B7"/>
      </w:r>
      <w:r w:rsidRPr="00473D1E">
        <w:rPr>
          <w:rFonts w:ascii="Times New Roman" w:hAnsi="Times New Roman" w:cs="Times New Roman"/>
          <w:sz w:val="28"/>
          <w:szCs w:val="28"/>
        </w:rPr>
        <w:t xml:space="preserve"> каждое дело должно способствовать духовному росту школьника, развитию взаимоотношений в группе;</w:t>
      </w:r>
    </w:p>
    <w:p w:rsidR="002133C7" w:rsidRPr="00473D1E" w:rsidRDefault="002133C7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sym w:font="Symbol" w:char="F0B7"/>
      </w:r>
      <w:r w:rsidRPr="00473D1E">
        <w:rPr>
          <w:rFonts w:ascii="Times New Roman" w:hAnsi="Times New Roman" w:cs="Times New Roman"/>
          <w:sz w:val="28"/>
          <w:szCs w:val="28"/>
        </w:rPr>
        <w:t xml:space="preserve"> деятельность классного коллектива становится фактором развития личности, если она организуется с опорой на инициативу и самодеятельность учащихся. </w:t>
      </w:r>
    </w:p>
    <w:p w:rsidR="002133C7" w:rsidRPr="00473D1E" w:rsidRDefault="002133C7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C7" w:rsidRPr="00473D1E" w:rsidRDefault="002133C7" w:rsidP="00473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1E">
        <w:rPr>
          <w:rFonts w:ascii="Times New Roman" w:hAnsi="Times New Roman" w:cs="Times New Roman"/>
          <w:b/>
          <w:sz w:val="28"/>
          <w:szCs w:val="28"/>
        </w:rPr>
        <w:t>Этап планирования (моделирования) воспитательного мероприятия.</w:t>
      </w:r>
    </w:p>
    <w:p w:rsidR="002133C7" w:rsidRPr="00473D1E" w:rsidRDefault="000E5282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       </w:t>
      </w:r>
      <w:r w:rsidR="002133C7" w:rsidRPr="00473D1E">
        <w:rPr>
          <w:rFonts w:ascii="Times New Roman" w:hAnsi="Times New Roman" w:cs="Times New Roman"/>
          <w:sz w:val="28"/>
          <w:szCs w:val="28"/>
        </w:rPr>
        <w:t>Подготовка и моделирован</w:t>
      </w:r>
      <w:r w:rsidR="0034095F" w:rsidRPr="00473D1E">
        <w:rPr>
          <w:rFonts w:ascii="Times New Roman" w:hAnsi="Times New Roman" w:cs="Times New Roman"/>
          <w:sz w:val="28"/>
          <w:szCs w:val="28"/>
        </w:rPr>
        <w:t>ие предстоящего</w:t>
      </w:r>
      <w:r w:rsidR="002133C7" w:rsidRPr="00473D1E">
        <w:rPr>
          <w:rFonts w:ascii="Times New Roman" w:hAnsi="Times New Roman" w:cs="Times New Roman"/>
          <w:sz w:val="28"/>
          <w:szCs w:val="28"/>
        </w:rPr>
        <w:t xml:space="preserve"> </w:t>
      </w:r>
      <w:r w:rsidR="0034095F" w:rsidRPr="00473D1E">
        <w:rPr>
          <w:rFonts w:ascii="Times New Roman" w:hAnsi="Times New Roman" w:cs="Times New Roman"/>
          <w:sz w:val="28"/>
          <w:szCs w:val="28"/>
        </w:rPr>
        <w:t>внеурочного мероприятия</w:t>
      </w:r>
      <w:r w:rsidR="002133C7" w:rsidRPr="00473D1E">
        <w:rPr>
          <w:rFonts w:ascii="Times New Roman" w:hAnsi="Times New Roman" w:cs="Times New Roman"/>
          <w:sz w:val="28"/>
          <w:szCs w:val="28"/>
        </w:rPr>
        <w:t xml:space="preserve"> заключается в построении педагогом модели определенной формы деятельности. От планирования воспитательного мероприятия в значительной степени зависит его качество и эффективность работы в целом. Вместе с тем при коллективном подходе к осуществлению планирования, его правильной организации у школьников развивается чувство коллективизма и ответственность за порученное дело. План составляется педагогом с привлечением </w:t>
      </w:r>
      <w:proofErr w:type="gramStart"/>
      <w:r w:rsidR="002133C7" w:rsidRPr="00473D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133C7" w:rsidRPr="00473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3C7" w:rsidRPr="00473D1E" w:rsidRDefault="002133C7" w:rsidP="00473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3C7" w:rsidRPr="00473D1E" w:rsidRDefault="002133C7" w:rsidP="00473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1E">
        <w:rPr>
          <w:rFonts w:ascii="Times New Roman" w:hAnsi="Times New Roman" w:cs="Times New Roman"/>
          <w:b/>
          <w:sz w:val="28"/>
          <w:szCs w:val="28"/>
        </w:rPr>
        <w:t>Алгоритм планирования.</w:t>
      </w:r>
    </w:p>
    <w:p w:rsidR="002133C7" w:rsidRPr="00473D1E" w:rsidRDefault="002133C7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1.</w:t>
      </w:r>
      <w:r w:rsidR="0034095F" w:rsidRPr="00473D1E">
        <w:rPr>
          <w:rFonts w:ascii="Times New Roman" w:hAnsi="Times New Roman" w:cs="Times New Roman"/>
          <w:sz w:val="28"/>
          <w:szCs w:val="28"/>
        </w:rPr>
        <w:t xml:space="preserve"> </w:t>
      </w:r>
      <w:r w:rsidRPr="00473D1E">
        <w:rPr>
          <w:rFonts w:ascii="Times New Roman" w:hAnsi="Times New Roman" w:cs="Times New Roman"/>
          <w:sz w:val="28"/>
          <w:szCs w:val="28"/>
        </w:rPr>
        <w:t xml:space="preserve">Выяснить, какие задачи по воспитанию, обучению и развитию поставлены на данном этапе. </w:t>
      </w:r>
    </w:p>
    <w:p w:rsidR="002133C7" w:rsidRPr="00473D1E" w:rsidRDefault="002133C7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2.</w:t>
      </w:r>
      <w:r w:rsidR="0034095F" w:rsidRPr="00473D1E">
        <w:rPr>
          <w:rFonts w:ascii="Times New Roman" w:hAnsi="Times New Roman" w:cs="Times New Roman"/>
          <w:sz w:val="28"/>
          <w:szCs w:val="28"/>
        </w:rPr>
        <w:t xml:space="preserve"> </w:t>
      </w:r>
      <w:r w:rsidRPr="00473D1E">
        <w:rPr>
          <w:rFonts w:ascii="Times New Roman" w:hAnsi="Times New Roman" w:cs="Times New Roman"/>
          <w:sz w:val="28"/>
          <w:szCs w:val="28"/>
        </w:rPr>
        <w:t xml:space="preserve">Наметить план подготовки и проведения мероприятия. Определить, способна ли реализация имеющегося плана решить поставленные педагогом задачи. </w:t>
      </w:r>
    </w:p>
    <w:p w:rsidR="002133C7" w:rsidRPr="00473D1E" w:rsidRDefault="002133C7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3. Проанализировать, какие методы воспитания и приемы педагогического воздействия предусмотрены для решения задач. Насколько целесообразен выбор методов и приемов воспитательного мероприятия. Соответствует ли он особенностям данного коллектива, отдельных учащихся, реализации комплексного подхода к воспитанию. </w:t>
      </w:r>
    </w:p>
    <w:p w:rsidR="002133C7" w:rsidRPr="00473D1E" w:rsidRDefault="002133C7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4. Определить какое участие примут в планировании учащиеся (другие члены сообщества), чему они при этом научатся? Важно учесть способствует ли планирование мероприятия проявлению активности учащихся, их самостоятельности и самодеятельности? Содействует ли процесс планирования развитию коллективистских отношений в классе (школе)? </w:t>
      </w:r>
    </w:p>
    <w:p w:rsidR="002133C7" w:rsidRPr="00473D1E" w:rsidRDefault="002133C7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5.</w:t>
      </w:r>
      <w:r w:rsidR="0034095F" w:rsidRPr="00473D1E">
        <w:rPr>
          <w:rFonts w:ascii="Times New Roman" w:hAnsi="Times New Roman" w:cs="Times New Roman"/>
          <w:sz w:val="28"/>
          <w:szCs w:val="28"/>
        </w:rPr>
        <w:t xml:space="preserve"> </w:t>
      </w:r>
      <w:r w:rsidRPr="00473D1E">
        <w:rPr>
          <w:rFonts w:ascii="Times New Roman" w:hAnsi="Times New Roman" w:cs="Times New Roman"/>
          <w:sz w:val="28"/>
          <w:szCs w:val="28"/>
        </w:rPr>
        <w:t xml:space="preserve">Установить при планировании связь предстоящего мероприятия с предыдущим и последующими делами коллектива. </w:t>
      </w:r>
    </w:p>
    <w:p w:rsidR="002133C7" w:rsidRPr="00473D1E" w:rsidRDefault="002133C7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6.</w:t>
      </w:r>
      <w:r w:rsidR="0034095F" w:rsidRPr="00473D1E">
        <w:rPr>
          <w:rFonts w:ascii="Times New Roman" w:hAnsi="Times New Roman" w:cs="Times New Roman"/>
          <w:sz w:val="28"/>
          <w:szCs w:val="28"/>
        </w:rPr>
        <w:t xml:space="preserve"> </w:t>
      </w:r>
      <w:r w:rsidRPr="00473D1E">
        <w:rPr>
          <w:rFonts w:ascii="Times New Roman" w:hAnsi="Times New Roman" w:cs="Times New Roman"/>
          <w:sz w:val="28"/>
          <w:szCs w:val="28"/>
        </w:rPr>
        <w:t>Выяснить, существует ли связь между анализом предыдущего мероприятия и планируемого.</w:t>
      </w:r>
    </w:p>
    <w:p w:rsidR="002133C7" w:rsidRPr="00473D1E" w:rsidRDefault="002133C7" w:rsidP="0047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7. Проанализировать, способствует ли планирование подготовительного этапа воспитательного мероприятия решению его общей цели? </w:t>
      </w:r>
    </w:p>
    <w:p w:rsidR="002133C7" w:rsidRPr="00473D1E" w:rsidRDefault="002133C7" w:rsidP="00473D1E">
      <w:pPr>
        <w:spacing w:before="168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1E">
        <w:rPr>
          <w:rFonts w:ascii="Times New Roman" w:hAnsi="Times New Roman" w:cs="Times New Roman"/>
          <w:b/>
          <w:sz w:val="28"/>
          <w:szCs w:val="28"/>
        </w:rPr>
        <w:t>Структура внеклассного мероприятия.</w:t>
      </w:r>
    </w:p>
    <w:p w:rsidR="002133C7" w:rsidRPr="00473D1E" w:rsidRDefault="002133C7" w:rsidP="00473D1E">
      <w:pPr>
        <w:pStyle w:val="a3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i/>
          <w:sz w:val="28"/>
          <w:szCs w:val="28"/>
        </w:rPr>
        <w:t>Название</w:t>
      </w:r>
      <w:r w:rsidRPr="00473D1E">
        <w:rPr>
          <w:rFonts w:ascii="Times New Roman" w:hAnsi="Times New Roman" w:cs="Times New Roman"/>
          <w:sz w:val="28"/>
          <w:szCs w:val="28"/>
        </w:rPr>
        <w:t>. В названии отражается тема внеклассного мероприятия.</w:t>
      </w:r>
    </w:p>
    <w:p w:rsidR="002133C7" w:rsidRPr="00473D1E" w:rsidRDefault="0034095F" w:rsidP="00473D1E">
      <w:pPr>
        <w:pStyle w:val="a3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133C7" w:rsidRPr="00473D1E">
        <w:rPr>
          <w:rFonts w:ascii="Times New Roman" w:hAnsi="Times New Roman" w:cs="Times New Roman"/>
          <w:sz w:val="28"/>
          <w:szCs w:val="28"/>
        </w:rPr>
        <w:t xml:space="preserve">Тематика должна не только точно отражать содержание, но и быть лаконичной, привлекательной по форме. </w:t>
      </w:r>
    </w:p>
    <w:p w:rsidR="002133C7" w:rsidRPr="00473D1E" w:rsidRDefault="0034095F" w:rsidP="00473D1E">
      <w:pPr>
        <w:pStyle w:val="a3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33C7" w:rsidRPr="00473D1E">
        <w:rPr>
          <w:rFonts w:ascii="Times New Roman" w:hAnsi="Times New Roman" w:cs="Times New Roman"/>
          <w:i/>
          <w:sz w:val="28"/>
          <w:szCs w:val="28"/>
        </w:rPr>
        <w:t>Цель</w:t>
      </w:r>
      <w:r w:rsidR="002133C7" w:rsidRPr="00473D1E">
        <w:rPr>
          <w:rFonts w:ascii="Times New Roman" w:hAnsi="Times New Roman" w:cs="Times New Roman"/>
          <w:sz w:val="28"/>
          <w:szCs w:val="28"/>
        </w:rPr>
        <w:t>.</w:t>
      </w:r>
      <w:r w:rsidRPr="00473D1E">
        <w:rPr>
          <w:rFonts w:ascii="Times New Roman" w:hAnsi="Times New Roman" w:cs="Times New Roman"/>
          <w:sz w:val="28"/>
          <w:szCs w:val="28"/>
        </w:rPr>
        <w:t xml:space="preserve"> </w:t>
      </w:r>
      <w:r w:rsidR="002133C7" w:rsidRPr="00473D1E">
        <w:rPr>
          <w:rFonts w:ascii="Times New Roman" w:hAnsi="Times New Roman" w:cs="Times New Roman"/>
          <w:sz w:val="28"/>
          <w:szCs w:val="28"/>
        </w:rPr>
        <w:t>Цель формируется как общее направление работы.</w:t>
      </w:r>
    </w:p>
    <w:p w:rsidR="002133C7" w:rsidRPr="00473D1E" w:rsidRDefault="002133C7" w:rsidP="00473D1E">
      <w:pPr>
        <w:pStyle w:val="a3"/>
        <w:numPr>
          <w:ilvl w:val="0"/>
          <w:numId w:val="14"/>
        </w:numPr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i/>
          <w:sz w:val="28"/>
          <w:szCs w:val="28"/>
        </w:rPr>
        <w:t xml:space="preserve"> Задачи</w:t>
      </w:r>
      <w:r w:rsidRPr="00473D1E">
        <w:rPr>
          <w:rFonts w:ascii="Times New Roman" w:hAnsi="Times New Roman" w:cs="Times New Roman"/>
          <w:sz w:val="28"/>
          <w:szCs w:val="28"/>
        </w:rPr>
        <w:t xml:space="preserve">. Задачи должны быть конкретными, направленными на развитие конкретных качеств, отношений в классе и отражать содержание данного мероприятия. </w:t>
      </w:r>
    </w:p>
    <w:p w:rsidR="002133C7" w:rsidRPr="00473D1E" w:rsidRDefault="002133C7" w:rsidP="00473D1E">
      <w:pPr>
        <w:pStyle w:val="a3"/>
        <w:numPr>
          <w:ilvl w:val="0"/>
          <w:numId w:val="14"/>
        </w:numPr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i/>
          <w:sz w:val="28"/>
          <w:szCs w:val="28"/>
        </w:rPr>
        <w:t>Форма проведения</w:t>
      </w:r>
      <w:r w:rsidRPr="00473D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33C7" w:rsidRPr="00473D1E" w:rsidRDefault="002133C7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sym w:font="Symbol" w:char="F0B7"/>
      </w:r>
      <w:r w:rsidRPr="00473D1E">
        <w:rPr>
          <w:rFonts w:ascii="Times New Roman" w:hAnsi="Times New Roman" w:cs="Times New Roman"/>
          <w:sz w:val="28"/>
          <w:szCs w:val="28"/>
        </w:rPr>
        <w:t xml:space="preserve"> деловая игра; </w:t>
      </w:r>
    </w:p>
    <w:p w:rsidR="002133C7" w:rsidRPr="00473D1E" w:rsidRDefault="002133C7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sym w:font="Symbol" w:char="F0B7"/>
      </w:r>
      <w:r w:rsidR="00392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EA1">
        <w:rPr>
          <w:rFonts w:ascii="Times New Roman" w:hAnsi="Times New Roman" w:cs="Times New Roman"/>
          <w:sz w:val="28"/>
          <w:szCs w:val="28"/>
        </w:rPr>
        <w:t>флеш-моб</w:t>
      </w:r>
      <w:proofErr w:type="spellEnd"/>
      <w:r w:rsidRPr="00473D1E">
        <w:rPr>
          <w:rFonts w:ascii="Times New Roman" w:hAnsi="Times New Roman" w:cs="Times New Roman"/>
          <w:sz w:val="28"/>
          <w:szCs w:val="28"/>
        </w:rPr>
        <w:t>;</w:t>
      </w:r>
    </w:p>
    <w:p w:rsidR="002133C7" w:rsidRPr="00473D1E" w:rsidRDefault="002133C7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sym w:font="Symbol" w:char="F0B7"/>
      </w:r>
      <w:r w:rsidR="00392EA1">
        <w:rPr>
          <w:rFonts w:ascii="Times New Roman" w:hAnsi="Times New Roman" w:cs="Times New Roman"/>
          <w:sz w:val="28"/>
          <w:szCs w:val="28"/>
        </w:rPr>
        <w:t xml:space="preserve"> тематический праздник</w:t>
      </w:r>
      <w:r w:rsidRPr="00473D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33C7" w:rsidRPr="00473D1E" w:rsidRDefault="002133C7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sym w:font="Symbol" w:char="F0B7"/>
      </w:r>
      <w:r w:rsidRPr="00473D1E">
        <w:rPr>
          <w:rFonts w:ascii="Times New Roman" w:hAnsi="Times New Roman" w:cs="Times New Roman"/>
          <w:sz w:val="28"/>
          <w:szCs w:val="28"/>
        </w:rPr>
        <w:t xml:space="preserve"> </w:t>
      </w:r>
      <w:r w:rsidR="00392EA1">
        <w:rPr>
          <w:rFonts w:ascii="Times New Roman" w:hAnsi="Times New Roman" w:cs="Times New Roman"/>
          <w:sz w:val="28"/>
          <w:szCs w:val="28"/>
        </w:rPr>
        <w:t>творческий игровой вечер</w:t>
      </w:r>
      <w:r w:rsidRPr="00473D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33C7" w:rsidRPr="00473D1E" w:rsidRDefault="002133C7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sym w:font="Symbol" w:char="F0B7"/>
      </w:r>
      <w:r w:rsidRPr="00473D1E">
        <w:rPr>
          <w:rFonts w:ascii="Times New Roman" w:hAnsi="Times New Roman" w:cs="Times New Roman"/>
          <w:sz w:val="28"/>
          <w:szCs w:val="28"/>
        </w:rPr>
        <w:t xml:space="preserve"> викторина; </w:t>
      </w:r>
    </w:p>
    <w:p w:rsidR="002133C7" w:rsidRPr="00473D1E" w:rsidRDefault="002133C7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sym w:font="Symbol" w:char="F0B7"/>
      </w:r>
      <w:r w:rsidR="0034095F" w:rsidRPr="00473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D1E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Pr="00473D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33C7" w:rsidRPr="00473D1E" w:rsidRDefault="002133C7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sym w:font="Symbol" w:char="F0B7"/>
      </w:r>
      <w:r w:rsidRPr="00473D1E">
        <w:rPr>
          <w:rFonts w:ascii="Times New Roman" w:hAnsi="Times New Roman" w:cs="Times New Roman"/>
          <w:sz w:val="28"/>
          <w:szCs w:val="28"/>
        </w:rPr>
        <w:t xml:space="preserve"> аукцион; </w:t>
      </w:r>
    </w:p>
    <w:p w:rsidR="002133C7" w:rsidRPr="00473D1E" w:rsidRDefault="002133C7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sym w:font="Symbol" w:char="F0B7"/>
      </w:r>
      <w:r w:rsidRPr="00473D1E">
        <w:rPr>
          <w:rFonts w:ascii="Times New Roman" w:hAnsi="Times New Roman" w:cs="Times New Roman"/>
          <w:sz w:val="28"/>
          <w:szCs w:val="28"/>
        </w:rPr>
        <w:t xml:space="preserve"> экскурсия (посещение театров, музеев с последующим обсуждением); </w:t>
      </w:r>
      <w:r w:rsidRPr="00473D1E">
        <w:rPr>
          <w:rFonts w:ascii="Times New Roman" w:hAnsi="Times New Roman" w:cs="Times New Roman"/>
          <w:sz w:val="28"/>
          <w:szCs w:val="28"/>
        </w:rPr>
        <w:sym w:font="Symbol" w:char="F0B7"/>
      </w:r>
      <w:r w:rsidRPr="00473D1E">
        <w:rPr>
          <w:rFonts w:ascii="Times New Roman" w:hAnsi="Times New Roman" w:cs="Times New Roman"/>
          <w:sz w:val="28"/>
          <w:szCs w:val="28"/>
        </w:rPr>
        <w:t xml:space="preserve"> дискуссия;</w:t>
      </w:r>
    </w:p>
    <w:p w:rsidR="002133C7" w:rsidRPr="00473D1E" w:rsidRDefault="002133C7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sym w:font="Symbol" w:char="F0B7"/>
      </w:r>
      <w:r w:rsidRPr="00473D1E">
        <w:rPr>
          <w:rFonts w:ascii="Times New Roman" w:hAnsi="Times New Roman" w:cs="Times New Roman"/>
          <w:sz w:val="28"/>
          <w:szCs w:val="28"/>
        </w:rPr>
        <w:t xml:space="preserve"> круглый стол; </w:t>
      </w:r>
    </w:p>
    <w:p w:rsidR="002133C7" w:rsidRPr="00473D1E" w:rsidRDefault="002133C7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sym w:font="Symbol" w:char="F0B7"/>
      </w:r>
      <w:r w:rsidRPr="00473D1E">
        <w:rPr>
          <w:rFonts w:ascii="Times New Roman" w:hAnsi="Times New Roman" w:cs="Times New Roman"/>
          <w:sz w:val="28"/>
          <w:szCs w:val="28"/>
        </w:rPr>
        <w:t xml:space="preserve"> диспут; </w:t>
      </w:r>
    </w:p>
    <w:p w:rsidR="002133C7" w:rsidRPr="00473D1E" w:rsidRDefault="002133C7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sym w:font="Symbol" w:char="F0B7"/>
      </w:r>
      <w:r w:rsidR="0034095F" w:rsidRPr="00473D1E">
        <w:rPr>
          <w:rFonts w:ascii="Times New Roman" w:hAnsi="Times New Roman" w:cs="Times New Roman"/>
          <w:sz w:val="28"/>
          <w:szCs w:val="28"/>
        </w:rPr>
        <w:t xml:space="preserve"> интеллектуальное </w:t>
      </w:r>
      <w:r w:rsidRPr="00473D1E">
        <w:rPr>
          <w:rFonts w:ascii="Times New Roman" w:hAnsi="Times New Roman" w:cs="Times New Roman"/>
          <w:sz w:val="28"/>
          <w:szCs w:val="28"/>
        </w:rPr>
        <w:t xml:space="preserve"> казино; </w:t>
      </w:r>
    </w:p>
    <w:p w:rsidR="0034095F" w:rsidRPr="00473D1E" w:rsidRDefault="002133C7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sym w:font="Symbol" w:char="F0B7"/>
      </w:r>
      <w:r w:rsidRPr="00473D1E">
        <w:rPr>
          <w:rFonts w:ascii="Times New Roman" w:hAnsi="Times New Roman" w:cs="Times New Roman"/>
          <w:sz w:val="28"/>
          <w:szCs w:val="28"/>
        </w:rPr>
        <w:t xml:space="preserve"> праздники (массовые мероприятия, посвященные </w:t>
      </w:r>
      <w:r w:rsidR="0034095F" w:rsidRPr="00473D1E">
        <w:rPr>
          <w:rFonts w:ascii="Times New Roman" w:hAnsi="Times New Roman" w:cs="Times New Roman"/>
          <w:sz w:val="28"/>
          <w:szCs w:val="28"/>
        </w:rPr>
        <w:t xml:space="preserve">памятным </w:t>
      </w:r>
      <w:r w:rsidRPr="00473D1E">
        <w:rPr>
          <w:rFonts w:ascii="Times New Roman" w:hAnsi="Times New Roman" w:cs="Times New Roman"/>
          <w:sz w:val="28"/>
          <w:szCs w:val="28"/>
        </w:rPr>
        <w:t xml:space="preserve">датам и событиям); </w:t>
      </w:r>
    </w:p>
    <w:p w:rsidR="002133C7" w:rsidRPr="00473D1E" w:rsidRDefault="002133C7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sym w:font="Symbol" w:char="F0B7"/>
      </w:r>
      <w:r w:rsidRPr="00473D1E">
        <w:rPr>
          <w:rFonts w:ascii="Times New Roman" w:hAnsi="Times New Roman" w:cs="Times New Roman"/>
          <w:sz w:val="28"/>
          <w:szCs w:val="28"/>
        </w:rPr>
        <w:t xml:space="preserve"> вечера встречи (с приглашением официальных и частных лиц);</w:t>
      </w:r>
    </w:p>
    <w:p w:rsidR="002133C7" w:rsidRPr="00473D1E" w:rsidRDefault="002133C7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D1E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="0034095F" w:rsidRPr="00473D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3D1E">
        <w:rPr>
          <w:rFonts w:ascii="Times New Roman" w:hAnsi="Times New Roman" w:cs="Times New Roman"/>
          <w:sz w:val="28"/>
          <w:szCs w:val="28"/>
        </w:rPr>
        <w:t>комбинированные мероприятия и др</w:t>
      </w:r>
      <w:r w:rsidRPr="00473D1E">
        <w:rPr>
          <w:rFonts w:ascii="Times New Roman" w:hAnsi="Times New Roman" w:cs="Times New Roman"/>
          <w:i/>
          <w:sz w:val="28"/>
          <w:szCs w:val="28"/>
        </w:rPr>
        <w:t>.</w:t>
      </w:r>
    </w:p>
    <w:p w:rsidR="002133C7" w:rsidRPr="00473D1E" w:rsidRDefault="002133C7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D1E">
        <w:rPr>
          <w:rFonts w:ascii="Times New Roman" w:hAnsi="Times New Roman" w:cs="Times New Roman"/>
          <w:i/>
          <w:sz w:val="28"/>
          <w:szCs w:val="28"/>
        </w:rPr>
        <w:t>5. Место и время проведения.</w:t>
      </w:r>
    </w:p>
    <w:p w:rsidR="002133C7" w:rsidRPr="00473D1E" w:rsidRDefault="002133C7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6.</w:t>
      </w:r>
      <w:r w:rsidR="0034095F" w:rsidRPr="00473D1E">
        <w:rPr>
          <w:rFonts w:ascii="Times New Roman" w:hAnsi="Times New Roman" w:cs="Times New Roman"/>
          <w:sz w:val="28"/>
          <w:szCs w:val="28"/>
        </w:rPr>
        <w:t xml:space="preserve"> </w:t>
      </w:r>
      <w:r w:rsidRPr="00473D1E">
        <w:rPr>
          <w:rFonts w:ascii="Times New Roman" w:hAnsi="Times New Roman" w:cs="Times New Roman"/>
          <w:i/>
          <w:sz w:val="28"/>
          <w:szCs w:val="28"/>
        </w:rPr>
        <w:t>Подготовка к мероприятию</w:t>
      </w:r>
      <w:r w:rsidRPr="00473D1E">
        <w:rPr>
          <w:rFonts w:ascii="Times New Roman" w:hAnsi="Times New Roman" w:cs="Times New Roman"/>
          <w:sz w:val="28"/>
          <w:szCs w:val="28"/>
        </w:rPr>
        <w:t xml:space="preserve"> (этапы подготовки, назначение </w:t>
      </w:r>
      <w:proofErr w:type="gramStart"/>
      <w:r w:rsidRPr="00473D1E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473D1E">
        <w:rPr>
          <w:rFonts w:ascii="Times New Roman" w:hAnsi="Times New Roman" w:cs="Times New Roman"/>
          <w:sz w:val="28"/>
          <w:szCs w:val="28"/>
        </w:rPr>
        <w:t xml:space="preserve"> по каждому этапу). </w:t>
      </w:r>
    </w:p>
    <w:p w:rsidR="002133C7" w:rsidRPr="00473D1E" w:rsidRDefault="002133C7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6.</w:t>
      </w:r>
      <w:r w:rsidR="0034095F" w:rsidRPr="00473D1E">
        <w:rPr>
          <w:rFonts w:ascii="Times New Roman" w:hAnsi="Times New Roman" w:cs="Times New Roman"/>
          <w:sz w:val="28"/>
          <w:szCs w:val="28"/>
        </w:rPr>
        <w:t xml:space="preserve"> </w:t>
      </w:r>
      <w:r w:rsidRPr="00473D1E">
        <w:rPr>
          <w:rFonts w:ascii="Times New Roman" w:hAnsi="Times New Roman" w:cs="Times New Roman"/>
          <w:i/>
          <w:sz w:val="28"/>
          <w:szCs w:val="28"/>
        </w:rPr>
        <w:t>Оформление аудитории</w:t>
      </w:r>
      <w:r w:rsidRPr="00473D1E">
        <w:rPr>
          <w:rFonts w:ascii="Times New Roman" w:hAnsi="Times New Roman" w:cs="Times New Roman"/>
          <w:sz w:val="28"/>
          <w:szCs w:val="28"/>
        </w:rPr>
        <w:t xml:space="preserve"> (оборудование). При оформлении внеклассного мероприятия используются различные пособия, схемы, плакаты, аудио и видео средства записи.</w:t>
      </w:r>
      <w:r w:rsidRPr="00473D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33C7" w:rsidRPr="00473D1E" w:rsidRDefault="002133C7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i/>
          <w:sz w:val="28"/>
          <w:szCs w:val="28"/>
        </w:rPr>
        <w:t>7. Структурные элементы мероприятия (ход мероприятия</w:t>
      </w:r>
      <w:r w:rsidRPr="00473D1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133C7" w:rsidRPr="00473D1E" w:rsidRDefault="0034095F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      </w:t>
      </w:r>
      <w:r w:rsidR="002133C7" w:rsidRPr="00473D1E">
        <w:rPr>
          <w:rFonts w:ascii="Times New Roman" w:hAnsi="Times New Roman" w:cs="Times New Roman"/>
          <w:sz w:val="28"/>
          <w:szCs w:val="28"/>
        </w:rPr>
        <w:t xml:space="preserve">Ход мероприятия включает в себя описание содержания, методы воспитания, может представлять собой подробное описание или тезисный план. При моделировании содержания важно учитывать его продолжительность и структуру. </w:t>
      </w:r>
    </w:p>
    <w:p w:rsidR="0034095F" w:rsidRPr="00473D1E" w:rsidRDefault="0034095F" w:rsidP="00473D1E">
      <w:pPr>
        <w:pStyle w:val="a3"/>
        <w:spacing w:before="168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3C7" w:rsidRPr="00473D1E" w:rsidRDefault="002133C7" w:rsidP="00473D1E">
      <w:pPr>
        <w:pStyle w:val="a3"/>
        <w:spacing w:before="168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1E">
        <w:rPr>
          <w:rFonts w:ascii="Times New Roman" w:hAnsi="Times New Roman" w:cs="Times New Roman"/>
          <w:b/>
          <w:sz w:val="28"/>
          <w:szCs w:val="28"/>
        </w:rPr>
        <w:t>Алгоритм организации мероприятия</w:t>
      </w:r>
    </w:p>
    <w:p w:rsidR="002133C7" w:rsidRPr="00473D1E" w:rsidRDefault="002133C7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 1.</w:t>
      </w:r>
      <w:r w:rsidR="0034095F" w:rsidRPr="00473D1E">
        <w:rPr>
          <w:rFonts w:ascii="Times New Roman" w:hAnsi="Times New Roman" w:cs="Times New Roman"/>
          <w:sz w:val="28"/>
          <w:szCs w:val="28"/>
        </w:rPr>
        <w:t xml:space="preserve"> </w:t>
      </w:r>
      <w:r w:rsidRPr="00473D1E">
        <w:rPr>
          <w:rFonts w:ascii="Times New Roman" w:hAnsi="Times New Roman" w:cs="Times New Roman"/>
          <w:sz w:val="28"/>
          <w:szCs w:val="28"/>
        </w:rPr>
        <w:t xml:space="preserve">Выяснить какие задачи по воспитанию, обучению и развитию поставлены на данном этапе. </w:t>
      </w:r>
    </w:p>
    <w:p w:rsidR="002133C7" w:rsidRPr="00473D1E" w:rsidRDefault="002133C7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2. Определить основные требования к организационной деятельности (распределить роли и место в организации мероприятия, отведенные педагогу, учащимся, другим участникам процесса; продумать насколько это оправдано и обосновано).</w:t>
      </w:r>
    </w:p>
    <w:p w:rsidR="002133C7" w:rsidRPr="00473D1E" w:rsidRDefault="00CC3B8F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133C7" w:rsidRPr="00473D1E">
        <w:rPr>
          <w:rFonts w:ascii="Times New Roman" w:hAnsi="Times New Roman" w:cs="Times New Roman"/>
          <w:sz w:val="28"/>
          <w:szCs w:val="28"/>
        </w:rPr>
        <w:t>. Организовать вводный инструктаж, определяющий уровень разделения труда между организаторами мероприятия.</w:t>
      </w:r>
    </w:p>
    <w:p w:rsidR="002133C7" w:rsidRPr="00473D1E" w:rsidRDefault="00CC3B8F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2133C7" w:rsidRPr="00473D1E">
        <w:rPr>
          <w:rFonts w:ascii="Times New Roman" w:hAnsi="Times New Roman" w:cs="Times New Roman"/>
          <w:sz w:val="28"/>
          <w:szCs w:val="28"/>
        </w:rPr>
        <w:t>. Организовать текущий инструктаж с организаторами и исполнителями и выяснить процесс подготовки, оказать помощь в решении проблем.</w:t>
      </w:r>
    </w:p>
    <w:p w:rsidR="002133C7" w:rsidRPr="00473D1E" w:rsidRDefault="00CC3B8F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33C7" w:rsidRPr="00473D1E">
        <w:rPr>
          <w:rFonts w:ascii="Times New Roman" w:hAnsi="Times New Roman" w:cs="Times New Roman"/>
          <w:sz w:val="28"/>
          <w:szCs w:val="28"/>
        </w:rPr>
        <w:t xml:space="preserve">. Установить, степень реализации плана подготовки мероприятия. </w:t>
      </w:r>
    </w:p>
    <w:p w:rsidR="002133C7" w:rsidRPr="00473D1E" w:rsidRDefault="00CC3B8F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33C7" w:rsidRPr="00473D1E">
        <w:rPr>
          <w:rFonts w:ascii="Times New Roman" w:hAnsi="Times New Roman" w:cs="Times New Roman"/>
          <w:sz w:val="28"/>
          <w:szCs w:val="28"/>
        </w:rPr>
        <w:t>.</w:t>
      </w:r>
      <w:r w:rsidR="0034095F" w:rsidRPr="00473D1E">
        <w:rPr>
          <w:rFonts w:ascii="Times New Roman" w:hAnsi="Times New Roman" w:cs="Times New Roman"/>
          <w:sz w:val="28"/>
          <w:szCs w:val="28"/>
        </w:rPr>
        <w:t xml:space="preserve"> </w:t>
      </w:r>
      <w:r w:rsidR="002133C7" w:rsidRPr="00473D1E">
        <w:rPr>
          <w:rFonts w:ascii="Times New Roman" w:hAnsi="Times New Roman" w:cs="Times New Roman"/>
          <w:sz w:val="28"/>
          <w:szCs w:val="28"/>
        </w:rPr>
        <w:t xml:space="preserve">Проанализировать качество осуществления данного этапа и определить, как это может повлиять в </w:t>
      </w:r>
      <w:r>
        <w:rPr>
          <w:rFonts w:ascii="Times New Roman" w:hAnsi="Times New Roman" w:cs="Times New Roman"/>
          <w:sz w:val="28"/>
          <w:szCs w:val="28"/>
        </w:rPr>
        <w:t>дальнейшем на ход мероприятия. 7</w:t>
      </w:r>
      <w:r w:rsidR="002133C7" w:rsidRPr="00473D1E">
        <w:rPr>
          <w:rFonts w:ascii="Times New Roman" w:hAnsi="Times New Roman" w:cs="Times New Roman"/>
          <w:sz w:val="28"/>
          <w:szCs w:val="28"/>
        </w:rPr>
        <w:t xml:space="preserve">. Внести поправки в ход мероприятия в связи со степенью подготовки. </w:t>
      </w:r>
    </w:p>
    <w:p w:rsidR="002133C7" w:rsidRPr="00473D1E" w:rsidRDefault="002133C7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C7" w:rsidRPr="00473D1E" w:rsidRDefault="002133C7" w:rsidP="00473D1E">
      <w:pPr>
        <w:spacing w:before="168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D1E">
        <w:rPr>
          <w:rFonts w:ascii="Times New Roman" w:hAnsi="Times New Roman" w:cs="Times New Roman"/>
          <w:b/>
          <w:sz w:val="28"/>
          <w:szCs w:val="28"/>
        </w:rPr>
        <w:t xml:space="preserve">           Ход мероприятия включает в себя четыре основных этапа</w:t>
      </w:r>
      <w:r w:rsidRPr="00473D1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33C7" w:rsidRPr="00473D1E" w:rsidRDefault="002133C7" w:rsidP="00473D1E">
      <w:pPr>
        <w:pStyle w:val="a3"/>
        <w:numPr>
          <w:ilvl w:val="0"/>
          <w:numId w:val="15"/>
        </w:numPr>
        <w:spacing w:before="168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D1E">
        <w:rPr>
          <w:rFonts w:ascii="Times New Roman" w:hAnsi="Times New Roman" w:cs="Times New Roman"/>
          <w:i/>
          <w:sz w:val="28"/>
          <w:szCs w:val="28"/>
        </w:rPr>
        <w:t>Организационный момент (1-3 мин.)</w:t>
      </w:r>
    </w:p>
    <w:p w:rsidR="002133C7" w:rsidRPr="00473D1E" w:rsidRDefault="002133C7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 Цель: переключить школьников с учебной на другой вид деятельности, вызвать интерес и положительные эмоции. </w:t>
      </w:r>
    </w:p>
    <w:p w:rsidR="002133C7" w:rsidRPr="00473D1E" w:rsidRDefault="002133C7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Типичные ошибки: </w:t>
      </w:r>
      <w:proofErr w:type="spellStart"/>
      <w:r w:rsidRPr="00473D1E">
        <w:rPr>
          <w:rFonts w:ascii="Times New Roman" w:hAnsi="Times New Roman" w:cs="Times New Roman"/>
          <w:sz w:val="28"/>
          <w:szCs w:val="28"/>
        </w:rPr>
        <w:t>затянутость</w:t>
      </w:r>
      <w:proofErr w:type="spellEnd"/>
      <w:r w:rsidRPr="00473D1E">
        <w:rPr>
          <w:rFonts w:ascii="Times New Roman" w:hAnsi="Times New Roman" w:cs="Times New Roman"/>
          <w:sz w:val="28"/>
          <w:szCs w:val="28"/>
        </w:rPr>
        <w:t xml:space="preserve"> по времени</w:t>
      </w:r>
    </w:p>
    <w:p w:rsidR="002133C7" w:rsidRPr="00473D1E" w:rsidRDefault="002133C7" w:rsidP="00473D1E">
      <w:pPr>
        <w:pStyle w:val="a3"/>
        <w:numPr>
          <w:ilvl w:val="0"/>
          <w:numId w:val="15"/>
        </w:numPr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i/>
          <w:sz w:val="28"/>
          <w:szCs w:val="28"/>
        </w:rPr>
        <w:t xml:space="preserve">Вводная часть (10-15 мин.) </w:t>
      </w:r>
    </w:p>
    <w:p w:rsidR="002133C7" w:rsidRPr="00473D1E" w:rsidRDefault="002133C7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Цель: активизировать учащихся, расположить их к творческому участию. Можно использовать разнообразные средства активизации: тест, кроссворд, проблемную ситуацию и т.д. </w:t>
      </w:r>
    </w:p>
    <w:p w:rsidR="002133C7" w:rsidRPr="00473D1E" w:rsidRDefault="002133C7" w:rsidP="00473D1E">
      <w:pPr>
        <w:pStyle w:val="a3"/>
        <w:numPr>
          <w:ilvl w:val="0"/>
          <w:numId w:val="15"/>
        </w:numPr>
        <w:spacing w:before="168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D1E">
        <w:rPr>
          <w:rFonts w:ascii="Times New Roman" w:hAnsi="Times New Roman" w:cs="Times New Roman"/>
          <w:i/>
          <w:sz w:val="28"/>
          <w:szCs w:val="28"/>
        </w:rPr>
        <w:t>Основная часть (20-25 мин.)</w:t>
      </w:r>
    </w:p>
    <w:p w:rsidR="002133C7" w:rsidRPr="00473D1E" w:rsidRDefault="002133C7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 Цель: реализовать основную идею мероприятия. Требует особой эмоциональной атмосферы. Эффективность основной части возрастает, если классный руководитель использует разнообразные методы формирования поведения: воспитательную ситуацию, игру и т.д., включает различные виды деятельности: творческие, игровые, спортивные и др.</w:t>
      </w:r>
    </w:p>
    <w:p w:rsidR="002133C7" w:rsidRPr="00473D1E" w:rsidRDefault="002133C7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Типичные ошибки: активность классного руководителя при частичной или полной пассивности учащихся. Однообразие методов – только рассказ или беседа, отсутствие наглядности. </w:t>
      </w:r>
    </w:p>
    <w:p w:rsidR="002133C7" w:rsidRPr="00473D1E" w:rsidRDefault="002133C7" w:rsidP="00473D1E">
      <w:pPr>
        <w:pStyle w:val="a3"/>
        <w:numPr>
          <w:ilvl w:val="0"/>
          <w:numId w:val="15"/>
        </w:numPr>
        <w:spacing w:before="168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D1E">
        <w:rPr>
          <w:rFonts w:ascii="Times New Roman" w:hAnsi="Times New Roman" w:cs="Times New Roman"/>
          <w:i/>
          <w:sz w:val="28"/>
          <w:szCs w:val="28"/>
        </w:rPr>
        <w:t>Заключительная часть (рефлексия)(5 мин.)</w:t>
      </w:r>
    </w:p>
    <w:p w:rsidR="002133C7" w:rsidRPr="00473D1E" w:rsidRDefault="002133C7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Цель: систематизация школьниками полученного опыта. Типичные ошибки: полное игнорирование этой части или сведение ее к односложным вопросам: «Что узнали нового?», «Понравилось ли мероприятие?». Внеклассное мероприятие будет </w:t>
      </w:r>
      <w:proofErr w:type="gramStart"/>
      <w:r w:rsidRPr="00473D1E">
        <w:rPr>
          <w:rFonts w:ascii="Times New Roman" w:hAnsi="Times New Roman" w:cs="Times New Roman"/>
          <w:sz w:val="28"/>
          <w:szCs w:val="28"/>
        </w:rPr>
        <w:t>иметь наибольший эффект</w:t>
      </w:r>
      <w:proofErr w:type="gramEnd"/>
      <w:r w:rsidRPr="00473D1E">
        <w:rPr>
          <w:rFonts w:ascii="Times New Roman" w:hAnsi="Times New Roman" w:cs="Times New Roman"/>
          <w:sz w:val="28"/>
          <w:szCs w:val="28"/>
        </w:rPr>
        <w:t>, если классный руководитель при проведении итогов использует конкретные задания тестового характера или предложит  высказать собственное мнение в различной форме (</w:t>
      </w:r>
      <w:r w:rsidRPr="0047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мини-викторина, блиц-опрос и др.</w:t>
      </w:r>
      <w:r w:rsidRPr="00473D1E">
        <w:rPr>
          <w:rFonts w:ascii="Times New Roman" w:hAnsi="Times New Roman" w:cs="Times New Roman"/>
          <w:sz w:val="28"/>
          <w:szCs w:val="28"/>
        </w:rPr>
        <w:t xml:space="preserve">) для развития инициативы в проведении последующей внеклассной работы. </w:t>
      </w:r>
    </w:p>
    <w:p w:rsidR="0034095F" w:rsidRPr="00473D1E" w:rsidRDefault="0034095F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      </w:t>
      </w:r>
      <w:r w:rsidR="002133C7" w:rsidRPr="00473D1E">
        <w:rPr>
          <w:rFonts w:ascii="Times New Roman" w:hAnsi="Times New Roman" w:cs="Times New Roman"/>
          <w:sz w:val="28"/>
          <w:szCs w:val="28"/>
        </w:rPr>
        <w:t>Для совершенствования технологии проведения внеурочного мероприятия необходимо его анализировать</w:t>
      </w:r>
      <w:r w:rsidRPr="00473D1E">
        <w:rPr>
          <w:rFonts w:ascii="Times New Roman" w:hAnsi="Times New Roman" w:cs="Times New Roman"/>
          <w:sz w:val="28"/>
          <w:szCs w:val="28"/>
        </w:rPr>
        <w:t>.</w:t>
      </w:r>
    </w:p>
    <w:p w:rsidR="002133C7" w:rsidRPr="00473D1E" w:rsidRDefault="002133C7" w:rsidP="00473D1E">
      <w:pPr>
        <w:pStyle w:val="a3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3C7" w:rsidRPr="00473D1E" w:rsidRDefault="002133C7" w:rsidP="00473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1E">
        <w:rPr>
          <w:rFonts w:ascii="Times New Roman" w:hAnsi="Times New Roman" w:cs="Times New Roman"/>
          <w:b/>
          <w:sz w:val="28"/>
          <w:szCs w:val="28"/>
        </w:rPr>
        <w:t>Примерная схема</w:t>
      </w:r>
    </w:p>
    <w:p w:rsidR="002133C7" w:rsidRPr="00473D1E" w:rsidRDefault="002133C7" w:rsidP="00473D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1E">
        <w:rPr>
          <w:rFonts w:ascii="Times New Roman" w:hAnsi="Times New Roman" w:cs="Times New Roman"/>
          <w:b/>
          <w:sz w:val="28"/>
          <w:szCs w:val="28"/>
        </w:rPr>
        <w:lastRenderedPageBreak/>
        <w:t>психолого-педагогического анализа воспитательного мероприятия.</w:t>
      </w:r>
    </w:p>
    <w:p w:rsidR="002133C7" w:rsidRPr="00473D1E" w:rsidRDefault="002133C7" w:rsidP="00473D1E">
      <w:pPr>
        <w:pStyle w:val="a3"/>
        <w:numPr>
          <w:ilvl w:val="0"/>
          <w:numId w:val="15"/>
        </w:numPr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Тема, форма проведения. </w:t>
      </w:r>
    </w:p>
    <w:p w:rsidR="002133C7" w:rsidRPr="00473D1E" w:rsidRDefault="002133C7" w:rsidP="00473D1E">
      <w:pPr>
        <w:pStyle w:val="a3"/>
        <w:numPr>
          <w:ilvl w:val="0"/>
          <w:numId w:val="15"/>
        </w:numPr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Соответствие выбранной темы, формы возрастным особенностям, интересам учащихся. </w:t>
      </w:r>
    </w:p>
    <w:p w:rsidR="002133C7" w:rsidRPr="00473D1E" w:rsidRDefault="002133C7" w:rsidP="00473D1E">
      <w:pPr>
        <w:pStyle w:val="a3"/>
        <w:numPr>
          <w:ilvl w:val="0"/>
          <w:numId w:val="15"/>
        </w:numPr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Цель и задачи мероприятия.</w:t>
      </w:r>
    </w:p>
    <w:p w:rsidR="002133C7" w:rsidRPr="00473D1E" w:rsidRDefault="002133C7" w:rsidP="00473D1E">
      <w:pPr>
        <w:pStyle w:val="a3"/>
        <w:numPr>
          <w:ilvl w:val="0"/>
          <w:numId w:val="15"/>
        </w:numPr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Организация подготовки учащихся к данному мероприятию, психологический настрой. </w:t>
      </w:r>
    </w:p>
    <w:p w:rsidR="002133C7" w:rsidRPr="00473D1E" w:rsidRDefault="002133C7" w:rsidP="00473D1E">
      <w:pPr>
        <w:pStyle w:val="a3"/>
        <w:numPr>
          <w:ilvl w:val="0"/>
          <w:numId w:val="15"/>
        </w:numPr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Использованные воспитательные средства (поэтическое слово, музыка, наглядное оформление, технические средства и т.д.).</w:t>
      </w:r>
    </w:p>
    <w:p w:rsidR="002133C7" w:rsidRPr="00473D1E" w:rsidRDefault="002133C7" w:rsidP="00473D1E">
      <w:pPr>
        <w:pStyle w:val="a3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 Содержание и методика проведенного внеурочного мероприятия:</w:t>
      </w:r>
    </w:p>
    <w:p w:rsidR="002133C7" w:rsidRPr="00473D1E" w:rsidRDefault="002133C7" w:rsidP="00473D1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-</w:t>
      </w:r>
      <w:r w:rsidR="00377C25" w:rsidRPr="00473D1E">
        <w:rPr>
          <w:rFonts w:ascii="Times New Roman" w:hAnsi="Times New Roman" w:cs="Times New Roman"/>
          <w:sz w:val="28"/>
          <w:szCs w:val="28"/>
        </w:rPr>
        <w:t xml:space="preserve"> </w:t>
      </w:r>
      <w:r w:rsidRPr="00473D1E">
        <w:rPr>
          <w:rFonts w:ascii="Times New Roman" w:hAnsi="Times New Roman" w:cs="Times New Roman"/>
          <w:sz w:val="28"/>
          <w:szCs w:val="28"/>
        </w:rPr>
        <w:t xml:space="preserve">соответствие содержания поставленной цели; </w:t>
      </w:r>
    </w:p>
    <w:p w:rsidR="002133C7" w:rsidRPr="00473D1E" w:rsidRDefault="002133C7" w:rsidP="00473D1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- познавательная и воспитательная ценность подобранного материала;  </w:t>
      </w:r>
    </w:p>
    <w:p w:rsidR="002133C7" w:rsidRPr="00473D1E" w:rsidRDefault="002133C7" w:rsidP="00473D1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 -</w:t>
      </w:r>
      <w:r w:rsidR="00377C25" w:rsidRPr="00473D1E">
        <w:rPr>
          <w:rFonts w:ascii="Times New Roman" w:hAnsi="Times New Roman" w:cs="Times New Roman"/>
          <w:sz w:val="28"/>
          <w:szCs w:val="28"/>
        </w:rPr>
        <w:t xml:space="preserve"> </w:t>
      </w:r>
      <w:r w:rsidRPr="00473D1E">
        <w:rPr>
          <w:rFonts w:ascii="Times New Roman" w:hAnsi="Times New Roman" w:cs="Times New Roman"/>
          <w:sz w:val="28"/>
          <w:szCs w:val="28"/>
        </w:rPr>
        <w:t>эмоциональная насыщенность, интерес к проводимому мероприятию;</w:t>
      </w:r>
    </w:p>
    <w:p w:rsidR="002133C7" w:rsidRPr="00473D1E" w:rsidRDefault="002133C7" w:rsidP="00473D1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-</w:t>
      </w:r>
      <w:r w:rsidR="00377C25" w:rsidRPr="00473D1E">
        <w:rPr>
          <w:rFonts w:ascii="Times New Roman" w:hAnsi="Times New Roman" w:cs="Times New Roman"/>
          <w:sz w:val="28"/>
          <w:szCs w:val="28"/>
        </w:rPr>
        <w:t xml:space="preserve"> </w:t>
      </w:r>
      <w:r w:rsidRPr="00473D1E">
        <w:rPr>
          <w:rFonts w:ascii="Times New Roman" w:hAnsi="Times New Roman" w:cs="Times New Roman"/>
          <w:sz w:val="28"/>
          <w:szCs w:val="28"/>
        </w:rPr>
        <w:t>использованные приемы, способы (включение в диалог, наглядность и т.д.);</w:t>
      </w:r>
    </w:p>
    <w:p w:rsidR="002133C7" w:rsidRPr="00473D1E" w:rsidRDefault="002133C7" w:rsidP="00473D1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- актуальность обсуждаемых вопросов. </w:t>
      </w:r>
    </w:p>
    <w:p w:rsidR="002133C7" w:rsidRPr="00473D1E" w:rsidRDefault="002133C7" w:rsidP="00473D1E">
      <w:pPr>
        <w:pStyle w:val="a3"/>
        <w:numPr>
          <w:ilvl w:val="0"/>
          <w:numId w:val="16"/>
        </w:numPr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D1E">
        <w:rPr>
          <w:rFonts w:ascii="Times New Roman" w:hAnsi="Times New Roman" w:cs="Times New Roman"/>
          <w:sz w:val="28"/>
          <w:szCs w:val="28"/>
        </w:rPr>
        <w:t xml:space="preserve">Особенности личности, проводящего классный час (убежденность, уверенность, эмоциональность, контакт с аудиторией, артистичность, творчество, культура речи). </w:t>
      </w:r>
      <w:proofErr w:type="gramEnd"/>
    </w:p>
    <w:p w:rsidR="002133C7" w:rsidRPr="00473D1E" w:rsidRDefault="002133C7" w:rsidP="00473D1E">
      <w:pPr>
        <w:pStyle w:val="a3"/>
        <w:numPr>
          <w:ilvl w:val="0"/>
          <w:numId w:val="16"/>
        </w:numPr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Педагогическая ценность проводимого мероприятия, его значение для развития коллектива и личности учащегося.</w:t>
      </w:r>
    </w:p>
    <w:p w:rsidR="002133C7" w:rsidRDefault="002133C7" w:rsidP="00473D1E">
      <w:pPr>
        <w:pStyle w:val="a3"/>
        <w:numPr>
          <w:ilvl w:val="0"/>
          <w:numId w:val="16"/>
        </w:numPr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 Общие выводы о достижении цели.</w:t>
      </w:r>
    </w:p>
    <w:p w:rsidR="00DB44B5" w:rsidRDefault="00DB44B5" w:rsidP="00DB44B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B44B5" w:rsidRDefault="00DB44B5" w:rsidP="00DB44B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B44B5" w:rsidRPr="00922075" w:rsidRDefault="00DB44B5" w:rsidP="00DB44B5">
      <w:pPr>
        <w:pStyle w:val="Default"/>
        <w:jc w:val="center"/>
        <w:rPr>
          <w:b/>
          <w:color w:val="auto"/>
          <w:sz w:val="28"/>
          <w:szCs w:val="28"/>
        </w:rPr>
      </w:pPr>
      <w:r w:rsidRPr="00922075">
        <w:rPr>
          <w:b/>
          <w:bCs/>
          <w:color w:val="auto"/>
          <w:sz w:val="28"/>
          <w:szCs w:val="28"/>
        </w:rPr>
        <w:t>Методические рекомендации</w:t>
      </w:r>
    </w:p>
    <w:p w:rsidR="00DB44B5" w:rsidRPr="00922075" w:rsidRDefault="00DB44B5" w:rsidP="00DB44B5">
      <w:pPr>
        <w:pStyle w:val="Default"/>
        <w:jc w:val="center"/>
        <w:rPr>
          <w:b/>
          <w:color w:val="auto"/>
          <w:sz w:val="28"/>
          <w:szCs w:val="28"/>
        </w:rPr>
      </w:pPr>
      <w:r w:rsidRPr="00922075">
        <w:rPr>
          <w:b/>
          <w:color w:val="auto"/>
          <w:sz w:val="28"/>
          <w:szCs w:val="28"/>
        </w:rPr>
        <w:t>по проведению Дискуссионного стола и Открытой дискуссии</w:t>
      </w:r>
    </w:p>
    <w:p w:rsidR="00DB44B5" w:rsidRPr="00922075" w:rsidRDefault="00DB44B5" w:rsidP="00DB44B5">
      <w:pPr>
        <w:pStyle w:val="Default"/>
        <w:jc w:val="center"/>
        <w:rPr>
          <w:b/>
          <w:color w:val="auto"/>
          <w:sz w:val="28"/>
          <w:szCs w:val="28"/>
        </w:rPr>
      </w:pPr>
    </w:p>
    <w:p w:rsidR="00DB44B5" w:rsidRDefault="00DB44B5" w:rsidP="00DB44B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Дискуссионный стол </w:t>
      </w:r>
      <w:r>
        <w:rPr>
          <w:sz w:val="28"/>
          <w:szCs w:val="28"/>
        </w:rPr>
        <w:t xml:space="preserve">- интеллектуальный подиум, с которого каждый участник Конкурса может продемонстрировать нестандартность и оригинальность мышления, свое искусство спорить, представить собственное видение обсуждаемой темы. </w:t>
      </w:r>
    </w:p>
    <w:p w:rsidR="00DB44B5" w:rsidRDefault="00DB44B5" w:rsidP="00DB44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обсуждение по актуальным и значимым проблемам в области образования, обмен опытом и творческими инициативами по конкретному вопросу в формате заданной тематики, а также в возможности для всех желающих вступить в дискуссию или полемику по интересующим вопросам. </w:t>
      </w:r>
    </w:p>
    <w:p w:rsidR="00DB44B5" w:rsidRPr="00922075" w:rsidRDefault="00DB44B5" w:rsidP="00DB44B5">
      <w:pPr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922075">
        <w:rPr>
          <w:rFonts w:ascii="Times New Roman" w:hAnsi="Times New Roman" w:cs="Times New Roman"/>
          <w:b/>
          <w:bCs/>
          <w:sz w:val="28"/>
          <w:szCs w:val="28"/>
        </w:rPr>
        <w:t xml:space="preserve">Открытая дискуссия - </w:t>
      </w:r>
      <w:r w:rsidRPr="00922075">
        <w:rPr>
          <w:rFonts w:ascii="Times New Roman" w:hAnsi="Times New Roman" w:cs="Times New Roman"/>
          <w:sz w:val="28"/>
          <w:szCs w:val="28"/>
        </w:rPr>
        <w:t xml:space="preserve">обсуждение вопросов образовательной политики с участием представителей органов власти, общественных организаций, представителей науки и практики. Тема, </w:t>
      </w:r>
      <w:proofErr w:type="gramStart"/>
      <w:r w:rsidRPr="00922075">
        <w:rPr>
          <w:rFonts w:ascii="Times New Roman" w:hAnsi="Times New Roman" w:cs="Times New Roman"/>
          <w:sz w:val="28"/>
          <w:szCs w:val="28"/>
        </w:rPr>
        <w:t>примерные</w:t>
      </w:r>
      <w:proofErr w:type="gramEnd"/>
      <w:r w:rsidRPr="0092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075">
        <w:rPr>
          <w:rFonts w:ascii="Times New Roman" w:hAnsi="Times New Roman" w:cs="Times New Roman"/>
          <w:sz w:val="28"/>
          <w:szCs w:val="28"/>
        </w:rPr>
        <w:t>воп</w:t>
      </w:r>
      <w:proofErr w:type="spellEnd"/>
    </w:p>
    <w:p w:rsidR="00DB44B5" w:rsidRDefault="00DB44B5" w:rsidP="00DB44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участием представителей органов власти, общественных организаций, представителей науки и практики. Тема, примерные вопросы для обсуждения объявляются за неделю до дискуссии. </w:t>
      </w:r>
    </w:p>
    <w:p w:rsidR="00DB44B5" w:rsidRDefault="00DB44B5" w:rsidP="00DB44B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Дискуссия </w:t>
      </w:r>
      <w:r>
        <w:rPr>
          <w:sz w:val="28"/>
          <w:szCs w:val="28"/>
        </w:rPr>
        <w:t xml:space="preserve">предполагает: </w:t>
      </w:r>
    </w:p>
    <w:p w:rsidR="00DB44B5" w:rsidRDefault="00DB44B5" w:rsidP="00DB44B5">
      <w:pPr>
        <w:pStyle w:val="Default"/>
        <w:spacing w:after="15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готовность участников к обсуждению проблемы с целью определения возможных путей ее решения; </w:t>
      </w:r>
    </w:p>
    <w:p w:rsidR="00DB44B5" w:rsidRDefault="00DB44B5" w:rsidP="00DB44B5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наличие определенной позиции, теоретических знаний и практического опыта. </w:t>
      </w:r>
    </w:p>
    <w:p w:rsidR="00DB44B5" w:rsidRDefault="00DB44B5" w:rsidP="00DB44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демонстрация позиции лидера педагогической общественности. Проявление педагогами своих лидерских способностей через умение видеть в комплексе систему образования, понимать существующие взаимосвязи и предлагать собственные решения для ее развития. </w:t>
      </w:r>
    </w:p>
    <w:p w:rsidR="00DB44B5" w:rsidRDefault="00DB44B5" w:rsidP="00DB44B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Задачи: </w:t>
      </w:r>
    </w:p>
    <w:p w:rsidR="00DB44B5" w:rsidRDefault="00DB44B5" w:rsidP="00DB44B5">
      <w:pPr>
        <w:pStyle w:val="Default"/>
        <w:numPr>
          <w:ilvl w:val="0"/>
          <w:numId w:val="27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компетентное обдумывание или размышление; </w:t>
      </w:r>
    </w:p>
    <w:p w:rsidR="00DB44B5" w:rsidRDefault="00DB44B5" w:rsidP="00DB44B5">
      <w:pPr>
        <w:pStyle w:val="Default"/>
        <w:numPr>
          <w:ilvl w:val="0"/>
          <w:numId w:val="27"/>
        </w:numPr>
        <w:spacing w:after="55"/>
        <w:rPr>
          <w:sz w:val="28"/>
          <w:szCs w:val="28"/>
        </w:rPr>
      </w:pPr>
      <w:r w:rsidRPr="00922075">
        <w:rPr>
          <w:sz w:val="28"/>
          <w:szCs w:val="28"/>
        </w:rPr>
        <w:t xml:space="preserve">навыки аргументации собственного мнения; </w:t>
      </w:r>
    </w:p>
    <w:p w:rsidR="00DB44B5" w:rsidRDefault="00DB44B5" w:rsidP="00DB44B5">
      <w:pPr>
        <w:pStyle w:val="Default"/>
        <w:numPr>
          <w:ilvl w:val="0"/>
          <w:numId w:val="27"/>
        </w:numPr>
        <w:spacing w:after="55"/>
        <w:rPr>
          <w:sz w:val="28"/>
          <w:szCs w:val="28"/>
        </w:rPr>
      </w:pPr>
      <w:r w:rsidRPr="00922075">
        <w:rPr>
          <w:sz w:val="28"/>
          <w:szCs w:val="28"/>
        </w:rPr>
        <w:t xml:space="preserve">достижение согласия (поиск общего); </w:t>
      </w:r>
    </w:p>
    <w:p w:rsidR="00DB44B5" w:rsidRDefault="00DB44B5" w:rsidP="00DB44B5">
      <w:pPr>
        <w:pStyle w:val="Default"/>
        <w:numPr>
          <w:ilvl w:val="0"/>
          <w:numId w:val="27"/>
        </w:numPr>
        <w:spacing w:after="55"/>
        <w:rPr>
          <w:sz w:val="28"/>
          <w:szCs w:val="28"/>
        </w:rPr>
      </w:pPr>
      <w:r w:rsidRPr="00922075">
        <w:rPr>
          <w:color w:val="auto"/>
          <w:sz w:val="28"/>
          <w:szCs w:val="28"/>
        </w:rPr>
        <w:t xml:space="preserve">разъяснение собственных взглядов и позиций других по проблеме (выявление различий); </w:t>
      </w:r>
    </w:p>
    <w:p w:rsidR="00DB44B5" w:rsidRDefault="00DB44B5" w:rsidP="00DB44B5">
      <w:pPr>
        <w:pStyle w:val="Default"/>
        <w:numPr>
          <w:ilvl w:val="0"/>
          <w:numId w:val="27"/>
        </w:numPr>
        <w:spacing w:after="55"/>
        <w:rPr>
          <w:sz w:val="28"/>
          <w:szCs w:val="28"/>
        </w:rPr>
      </w:pPr>
      <w:r w:rsidRPr="00922075">
        <w:rPr>
          <w:color w:val="auto"/>
          <w:sz w:val="28"/>
          <w:szCs w:val="28"/>
        </w:rPr>
        <w:t xml:space="preserve">победа одной из сторон или точек зрения; </w:t>
      </w:r>
    </w:p>
    <w:p w:rsidR="00DB44B5" w:rsidRDefault="00DB44B5" w:rsidP="00DB44B5">
      <w:pPr>
        <w:pStyle w:val="Default"/>
        <w:numPr>
          <w:ilvl w:val="0"/>
          <w:numId w:val="27"/>
        </w:numPr>
        <w:spacing w:after="55"/>
        <w:rPr>
          <w:sz w:val="28"/>
          <w:szCs w:val="28"/>
        </w:rPr>
      </w:pPr>
      <w:r w:rsidRPr="00922075">
        <w:rPr>
          <w:color w:val="auto"/>
          <w:sz w:val="28"/>
          <w:szCs w:val="28"/>
        </w:rPr>
        <w:t xml:space="preserve">получение информации о максимальном количестве фактов; </w:t>
      </w:r>
    </w:p>
    <w:p w:rsidR="00DB44B5" w:rsidRDefault="00DB44B5" w:rsidP="00DB44B5">
      <w:pPr>
        <w:pStyle w:val="Default"/>
        <w:numPr>
          <w:ilvl w:val="0"/>
          <w:numId w:val="27"/>
        </w:numPr>
        <w:spacing w:after="55"/>
        <w:rPr>
          <w:sz w:val="28"/>
          <w:szCs w:val="28"/>
        </w:rPr>
      </w:pPr>
      <w:r w:rsidRPr="00922075">
        <w:rPr>
          <w:color w:val="auto"/>
          <w:sz w:val="28"/>
          <w:szCs w:val="28"/>
        </w:rPr>
        <w:t xml:space="preserve">обмен имеющимся опытом; </w:t>
      </w:r>
    </w:p>
    <w:p w:rsidR="00DB44B5" w:rsidRDefault="00DB44B5" w:rsidP="00DB44B5">
      <w:pPr>
        <w:pStyle w:val="Default"/>
        <w:numPr>
          <w:ilvl w:val="0"/>
          <w:numId w:val="27"/>
        </w:numPr>
        <w:spacing w:after="55"/>
        <w:rPr>
          <w:sz w:val="28"/>
          <w:szCs w:val="28"/>
        </w:rPr>
      </w:pPr>
      <w:r w:rsidRPr="00922075">
        <w:rPr>
          <w:color w:val="auto"/>
          <w:sz w:val="28"/>
          <w:szCs w:val="28"/>
        </w:rPr>
        <w:t xml:space="preserve">более глубокое понимание вопросов и позиций (подходов); </w:t>
      </w:r>
    </w:p>
    <w:p w:rsidR="00DB44B5" w:rsidRDefault="00DB44B5" w:rsidP="00DB44B5">
      <w:pPr>
        <w:pStyle w:val="Default"/>
        <w:numPr>
          <w:ilvl w:val="0"/>
          <w:numId w:val="27"/>
        </w:numPr>
        <w:spacing w:after="55"/>
        <w:rPr>
          <w:sz w:val="28"/>
          <w:szCs w:val="28"/>
        </w:rPr>
      </w:pPr>
      <w:r w:rsidRPr="00922075">
        <w:rPr>
          <w:color w:val="auto"/>
          <w:sz w:val="28"/>
          <w:szCs w:val="28"/>
        </w:rPr>
        <w:t xml:space="preserve">выявление путей решения вопроса (видение альтернатив); </w:t>
      </w:r>
    </w:p>
    <w:p w:rsidR="00DB44B5" w:rsidRDefault="00DB44B5" w:rsidP="00DB44B5">
      <w:pPr>
        <w:pStyle w:val="Default"/>
        <w:numPr>
          <w:ilvl w:val="0"/>
          <w:numId w:val="27"/>
        </w:numPr>
        <w:spacing w:after="55"/>
        <w:rPr>
          <w:sz w:val="28"/>
          <w:szCs w:val="28"/>
        </w:rPr>
      </w:pPr>
      <w:r w:rsidRPr="00922075">
        <w:rPr>
          <w:color w:val="auto"/>
          <w:sz w:val="28"/>
          <w:szCs w:val="28"/>
        </w:rPr>
        <w:t xml:space="preserve">воспитание умения прислушиваться к другим точкам зрения; </w:t>
      </w:r>
    </w:p>
    <w:p w:rsidR="00DB44B5" w:rsidRPr="00922075" w:rsidRDefault="00DB44B5" w:rsidP="00DB44B5">
      <w:pPr>
        <w:pStyle w:val="Default"/>
        <w:numPr>
          <w:ilvl w:val="0"/>
          <w:numId w:val="27"/>
        </w:numPr>
        <w:spacing w:after="55"/>
        <w:rPr>
          <w:sz w:val="28"/>
          <w:szCs w:val="28"/>
        </w:rPr>
      </w:pPr>
      <w:r w:rsidRPr="00922075">
        <w:rPr>
          <w:color w:val="auto"/>
          <w:sz w:val="28"/>
          <w:szCs w:val="28"/>
        </w:rPr>
        <w:t xml:space="preserve">развитие умений занимать и отстаивать свою точку зрения. </w:t>
      </w:r>
    </w:p>
    <w:p w:rsidR="00DB44B5" w:rsidRDefault="00DB44B5" w:rsidP="00DB44B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Планируемые результаты: </w:t>
      </w:r>
    </w:p>
    <w:p w:rsidR="00DB44B5" w:rsidRDefault="00DB44B5" w:rsidP="00DB44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поощрение стремления к саморазвитию и сотрудничеству </w:t>
      </w:r>
    </w:p>
    <w:p w:rsidR="00DB44B5" w:rsidRDefault="00DB44B5" w:rsidP="00DB44B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Планируемые результаты: </w:t>
      </w:r>
    </w:p>
    <w:p w:rsidR="00DB44B5" w:rsidRDefault="00DB44B5" w:rsidP="00DB44B5">
      <w:pPr>
        <w:pStyle w:val="Default"/>
        <w:numPr>
          <w:ilvl w:val="0"/>
          <w:numId w:val="28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поощрение стремления к саморазвитию и сотрудничеству с окружающими для решения актуальных проблем; </w:t>
      </w:r>
    </w:p>
    <w:p w:rsidR="00DB44B5" w:rsidRDefault="00DB44B5" w:rsidP="00DB44B5">
      <w:pPr>
        <w:pStyle w:val="Default"/>
        <w:numPr>
          <w:ilvl w:val="0"/>
          <w:numId w:val="28"/>
        </w:numPr>
        <w:spacing w:after="57"/>
        <w:rPr>
          <w:sz w:val="28"/>
          <w:szCs w:val="28"/>
        </w:rPr>
      </w:pPr>
      <w:r w:rsidRPr="00DB44B5">
        <w:rPr>
          <w:sz w:val="28"/>
          <w:szCs w:val="28"/>
        </w:rPr>
        <w:t xml:space="preserve">формулирование конструктивных и реалистичных предложений; </w:t>
      </w:r>
    </w:p>
    <w:p w:rsidR="00DB44B5" w:rsidRDefault="00DB44B5" w:rsidP="00DB44B5">
      <w:pPr>
        <w:pStyle w:val="Default"/>
        <w:numPr>
          <w:ilvl w:val="0"/>
          <w:numId w:val="28"/>
        </w:numPr>
        <w:spacing w:after="57"/>
        <w:rPr>
          <w:sz w:val="28"/>
          <w:szCs w:val="28"/>
        </w:rPr>
      </w:pPr>
      <w:r w:rsidRPr="00DB44B5">
        <w:rPr>
          <w:sz w:val="28"/>
          <w:szCs w:val="28"/>
        </w:rPr>
        <w:t xml:space="preserve">проявление педагогами знания и понимания нормативно-правовой базы образования; </w:t>
      </w:r>
    </w:p>
    <w:p w:rsidR="00DB44B5" w:rsidRPr="00DB44B5" w:rsidRDefault="00DB44B5" w:rsidP="00DB44B5">
      <w:pPr>
        <w:pStyle w:val="Default"/>
        <w:numPr>
          <w:ilvl w:val="0"/>
          <w:numId w:val="28"/>
        </w:numPr>
        <w:spacing w:after="57"/>
        <w:rPr>
          <w:sz w:val="28"/>
          <w:szCs w:val="28"/>
        </w:rPr>
      </w:pPr>
      <w:r w:rsidRPr="00DB44B5">
        <w:rPr>
          <w:sz w:val="28"/>
          <w:szCs w:val="28"/>
        </w:rPr>
        <w:t xml:space="preserve">позиционирование учителя как носителя нравственных, культурных ценностей, как лидера – профессионала, как незаурядную личность с активной гражданской позицией, с широким взглядом на мир, способной транслировать в профессиональном педагогическом сообществе конструктивные, инновационные идеи, принципы и новые образовательные технологии. </w:t>
      </w:r>
    </w:p>
    <w:p w:rsidR="00DB44B5" w:rsidRDefault="00DB44B5" w:rsidP="00DB44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В ходе обсуждения вопросов развития регионального образования и работы дискуссионных площадок должны быть выработаны предложения </w:t>
      </w:r>
      <w:r>
        <w:rPr>
          <w:sz w:val="28"/>
          <w:szCs w:val="28"/>
        </w:rPr>
        <w:lastRenderedPageBreak/>
        <w:t xml:space="preserve">для руководителей органов управления образованием, образовательных организаций, педагогического сообщества. </w:t>
      </w:r>
    </w:p>
    <w:p w:rsidR="00DB44B5" w:rsidRDefault="00DB44B5" w:rsidP="00DB44B5">
      <w:pPr>
        <w:pStyle w:val="Default"/>
        <w:rPr>
          <w:sz w:val="28"/>
          <w:szCs w:val="28"/>
        </w:rPr>
      </w:pPr>
    </w:p>
    <w:p w:rsidR="00DB44B5" w:rsidRDefault="00DB44B5" w:rsidP="00DB44B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Структура дискуссии: </w:t>
      </w:r>
    </w:p>
    <w:p w:rsidR="00DB44B5" w:rsidRDefault="00DB44B5" w:rsidP="00DB44B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Вводная часть </w:t>
      </w:r>
      <w:r>
        <w:rPr>
          <w:sz w:val="28"/>
          <w:szCs w:val="28"/>
        </w:rPr>
        <w:t>(до 5 минут)</w:t>
      </w:r>
      <w:r>
        <w:rPr>
          <w:b/>
          <w:bCs/>
          <w:sz w:val="28"/>
          <w:szCs w:val="28"/>
        </w:rPr>
        <w:t xml:space="preserve">: </w:t>
      </w:r>
    </w:p>
    <w:p w:rsidR="00DB44B5" w:rsidRDefault="00DB44B5" w:rsidP="00DB44B5">
      <w:pPr>
        <w:pStyle w:val="Default"/>
        <w:numPr>
          <w:ilvl w:val="0"/>
          <w:numId w:val="29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Формулирование проблемы и целей дискуссии. </w:t>
      </w:r>
    </w:p>
    <w:p w:rsidR="00DB44B5" w:rsidRDefault="00DB44B5" w:rsidP="00DB44B5">
      <w:pPr>
        <w:pStyle w:val="Default"/>
        <w:numPr>
          <w:ilvl w:val="0"/>
          <w:numId w:val="29"/>
        </w:numPr>
        <w:spacing w:after="57"/>
        <w:rPr>
          <w:sz w:val="28"/>
          <w:szCs w:val="28"/>
        </w:rPr>
      </w:pPr>
      <w:r w:rsidRPr="00DB44B5">
        <w:rPr>
          <w:sz w:val="28"/>
          <w:szCs w:val="28"/>
        </w:rPr>
        <w:t xml:space="preserve">Обсуждение правил дискуссии. </w:t>
      </w:r>
    </w:p>
    <w:p w:rsidR="00DB44B5" w:rsidRPr="00DB44B5" w:rsidRDefault="00DB44B5" w:rsidP="00DB44B5">
      <w:pPr>
        <w:pStyle w:val="Default"/>
        <w:numPr>
          <w:ilvl w:val="0"/>
          <w:numId w:val="29"/>
        </w:numPr>
        <w:spacing w:after="57"/>
        <w:rPr>
          <w:sz w:val="28"/>
          <w:szCs w:val="28"/>
        </w:rPr>
      </w:pPr>
      <w:r w:rsidRPr="00DB44B5">
        <w:rPr>
          <w:sz w:val="28"/>
          <w:szCs w:val="28"/>
        </w:rPr>
        <w:t xml:space="preserve">Регламент проведения дискуссии (1,5 часа - общее время, 3-5 мин каждому выступающему). </w:t>
      </w:r>
    </w:p>
    <w:p w:rsidR="00DB44B5" w:rsidRDefault="00DB44B5" w:rsidP="00DB44B5">
      <w:pPr>
        <w:pStyle w:val="Default"/>
        <w:rPr>
          <w:sz w:val="28"/>
          <w:szCs w:val="28"/>
        </w:rPr>
      </w:pPr>
    </w:p>
    <w:p w:rsidR="00DB44B5" w:rsidRDefault="00DB44B5" w:rsidP="00DB44B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Основная часть дискуссии </w:t>
      </w:r>
      <w:r>
        <w:rPr>
          <w:sz w:val="28"/>
          <w:szCs w:val="28"/>
        </w:rPr>
        <w:t xml:space="preserve">(1час 20 минут). </w:t>
      </w:r>
    </w:p>
    <w:p w:rsidR="00DB44B5" w:rsidRDefault="00DB44B5" w:rsidP="00DB44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Обсуждение поставленных вопросов. </w:t>
      </w:r>
    </w:p>
    <w:p w:rsidR="00DB44B5" w:rsidRDefault="00DB44B5" w:rsidP="00DB44B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Заключительная часть дискуссии </w:t>
      </w:r>
      <w:r>
        <w:rPr>
          <w:sz w:val="28"/>
          <w:szCs w:val="28"/>
        </w:rPr>
        <w:t>(5минут)</w:t>
      </w:r>
      <w:r>
        <w:rPr>
          <w:b/>
          <w:bCs/>
          <w:sz w:val="28"/>
          <w:szCs w:val="28"/>
        </w:rPr>
        <w:t xml:space="preserve">: </w:t>
      </w:r>
    </w:p>
    <w:p w:rsidR="00DB44B5" w:rsidRDefault="00DB44B5" w:rsidP="00DB44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обсуждения. </w:t>
      </w:r>
    </w:p>
    <w:p w:rsidR="00DB44B5" w:rsidRDefault="00DB44B5" w:rsidP="00DB44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В ходе работы Дискуссионного стола или Открытой дискуссии могут быть использованы в качестве примеров или мотивации для обсуждения фрагменты мастер – классов, педагогических мастерских, анализа педагогических ситуаций, тестирование, анкетирование и т.д. </w:t>
      </w:r>
    </w:p>
    <w:p w:rsidR="00B26B59" w:rsidRDefault="00DB44B5" w:rsidP="00B26B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Работу Дискуссионного стола или Открытой дискуссии могут сопровождать представленные на экране (с использованием мультимедиа) примерные вопросы для обсуждения, примерные предложения для заключения, элементы понятийного аппарата, </w:t>
      </w:r>
      <w:proofErr w:type="spellStart"/>
      <w:r>
        <w:rPr>
          <w:sz w:val="28"/>
          <w:szCs w:val="28"/>
        </w:rPr>
        <w:t>видеопрезентаций</w:t>
      </w:r>
      <w:proofErr w:type="spellEnd"/>
      <w:r>
        <w:rPr>
          <w:sz w:val="28"/>
          <w:szCs w:val="28"/>
        </w:rPr>
        <w:t xml:space="preserve"> и т.д. </w:t>
      </w:r>
    </w:p>
    <w:p w:rsidR="00B26B59" w:rsidRDefault="00B26B59" w:rsidP="00B26B59">
      <w:pPr>
        <w:pStyle w:val="Default"/>
        <w:rPr>
          <w:sz w:val="28"/>
          <w:szCs w:val="28"/>
        </w:rPr>
      </w:pPr>
    </w:p>
    <w:p w:rsidR="00DB44B5" w:rsidRDefault="00B26B59" w:rsidP="00B26B59">
      <w:pPr>
        <w:pStyle w:val="Default"/>
        <w:rPr>
          <w:color w:val="auto"/>
          <w:sz w:val="28"/>
          <w:szCs w:val="28"/>
        </w:rPr>
      </w:pPr>
      <w:r w:rsidRPr="00B26B59">
        <w:rPr>
          <w:b/>
          <w:sz w:val="28"/>
          <w:szCs w:val="28"/>
        </w:rPr>
        <w:t>П</w:t>
      </w:r>
      <w:r w:rsidR="00DB44B5">
        <w:rPr>
          <w:b/>
          <w:bCs/>
          <w:color w:val="auto"/>
          <w:sz w:val="28"/>
          <w:szCs w:val="28"/>
        </w:rPr>
        <w:t xml:space="preserve">онятийный аппарат </w:t>
      </w:r>
    </w:p>
    <w:p w:rsidR="00DB44B5" w:rsidRDefault="00DB44B5" w:rsidP="00DB44B5">
      <w:pPr>
        <w:pStyle w:val="Default"/>
        <w:rPr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 xml:space="preserve">Аргумент </w:t>
      </w:r>
      <w:r>
        <w:rPr>
          <w:color w:val="auto"/>
          <w:sz w:val="28"/>
          <w:szCs w:val="28"/>
        </w:rPr>
        <w:t xml:space="preserve">(от глагола </w:t>
      </w:r>
      <w:proofErr w:type="spellStart"/>
      <w:r>
        <w:rPr>
          <w:color w:val="auto"/>
          <w:sz w:val="28"/>
          <w:szCs w:val="28"/>
        </w:rPr>
        <w:t>arguo</w:t>
      </w:r>
      <w:proofErr w:type="spellEnd"/>
      <w:r>
        <w:rPr>
          <w:color w:val="auto"/>
          <w:sz w:val="28"/>
          <w:szCs w:val="28"/>
        </w:rPr>
        <w:t xml:space="preserve"> – показываю, выясняю, доказываю) – доказательство, обоснование мысли, довод, факт. </w:t>
      </w:r>
      <w:proofErr w:type="gramEnd"/>
    </w:p>
    <w:p w:rsidR="00DB44B5" w:rsidRDefault="00DB44B5" w:rsidP="00DB44B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Диалог </w:t>
      </w:r>
      <w:r>
        <w:rPr>
          <w:color w:val="auto"/>
          <w:sz w:val="28"/>
          <w:szCs w:val="28"/>
        </w:rPr>
        <w:t xml:space="preserve">(греч. </w:t>
      </w:r>
      <w:proofErr w:type="spellStart"/>
      <w:r>
        <w:rPr>
          <w:color w:val="auto"/>
          <w:sz w:val="28"/>
          <w:szCs w:val="28"/>
        </w:rPr>
        <w:t>dialogos</w:t>
      </w:r>
      <w:proofErr w:type="spellEnd"/>
      <w:r>
        <w:rPr>
          <w:color w:val="auto"/>
          <w:sz w:val="28"/>
          <w:szCs w:val="28"/>
        </w:rPr>
        <w:t xml:space="preserve"> – разговор) - обмен мнениями двух или более лиц (реальных, вымышленных, виртуальных и т.п.). </w:t>
      </w:r>
    </w:p>
    <w:p w:rsidR="00DB44B5" w:rsidRDefault="00DB44B5" w:rsidP="00DB44B5">
      <w:pPr>
        <w:pStyle w:val="Default"/>
        <w:rPr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 xml:space="preserve">Дискуссия </w:t>
      </w:r>
      <w:r>
        <w:rPr>
          <w:color w:val="auto"/>
          <w:sz w:val="28"/>
          <w:szCs w:val="28"/>
        </w:rPr>
        <w:t xml:space="preserve">(от лат. </w:t>
      </w:r>
      <w:proofErr w:type="spellStart"/>
      <w:r>
        <w:rPr>
          <w:color w:val="auto"/>
          <w:sz w:val="28"/>
          <w:szCs w:val="28"/>
        </w:rPr>
        <w:t>discussion</w:t>
      </w:r>
      <w:proofErr w:type="spellEnd"/>
      <w:r>
        <w:rPr>
          <w:color w:val="auto"/>
          <w:sz w:val="28"/>
          <w:szCs w:val="28"/>
        </w:rPr>
        <w:t xml:space="preserve"> – исследование, рассмотрение) – коллективное обсуждение какой-либо проблемы или круга вопросов, сопоставление информации, идей, мнений, предложений. </w:t>
      </w:r>
      <w:proofErr w:type="gramEnd"/>
    </w:p>
    <w:p w:rsidR="00DB44B5" w:rsidRDefault="00DB44B5" w:rsidP="00DB44B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Диспут </w:t>
      </w:r>
      <w:r>
        <w:rPr>
          <w:color w:val="auto"/>
          <w:sz w:val="28"/>
          <w:szCs w:val="28"/>
        </w:rPr>
        <w:t xml:space="preserve">(лат. </w:t>
      </w:r>
      <w:proofErr w:type="spellStart"/>
      <w:r>
        <w:rPr>
          <w:color w:val="auto"/>
          <w:sz w:val="28"/>
          <w:szCs w:val="28"/>
        </w:rPr>
        <w:t>disputare</w:t>
      </w:r>
      <w:proofErr w:type="spellEnd"/>
      <w:r>
        <w:rPr>
          <w:color w:val="auto"/>
          <w:sz w:val="28"/>
          <w:szCs w:val="28"/>
        </w:rPr>
        <w:t xml:space="preserve"> – рассуждать, спорить) - полемика с защитой убеждений и мнений. </w:t>
      </w:r>
    </w:p>
    <w:p w:rsidR="00DB44B5" w:rsidRDefault="00DB44B5" w:rsidP="00DB44B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Мозговой штурм </w:t>
      </w:r>
      <w:r>
        <w:rPr>
          <w:color w:val="auto"/>
          <w:sz w:val="28"/>
          <w:szCs w:val="28"/>
        </w:rPr>
        <w:t>(</w:t>
      </w:r>
      <w:proofErr w:type="spellStart"/>
      <w:r>
        <w:rPr>
          <w:color w:val="auto"/>
          <w:sz w:val="28"/>
          <w:szCs w:val="28"/>
        </w:rPr>
        <w:t>brainstorming</w:t>
      </w:r>
      <w:proofErr w:type="spellEnd"/>
      <w:r>
        <w:rPr>
          <w:color w:val="auto"/>
          <w:sz w:val="28"/>
          <w:szCs w:val="28"/>
        </w:rPr>
        <w:t xml:space="preserve">) - групповой поиск решений проблемы, снятие любых ограничений в предлагаемых идеях (выдвижение максимума идей с последующим критическим рассмотрением). </w:t>
      </w:r>
    </w:p>
    <w:p w:rsidR="00DB44B5" w:rsidRDefault="00DB44B5" w:rsidP="00DB44B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Тезис </w:t>
      </w:r>
      <w:r>
        <w:rPr>
          <w:color w:val="auto"/>
          <w:sz w:val="28"/>
          <w:szCs w:val="28"/>
        </w:rPr>
        <w:t xml:space="preserve">(греч. </w:t>
      </w:r>
      <w:proofErr w:type="spellStart"/>
      <w:r>
        <w:rPr>
          <w:color w:val="auto"/>
          <w:sz w:val="28"/>
          <w:szCs w:val="28"/>
        </w:rPr>
        <w:t>thesis</w:t>
      </w:r>
      <w:proofErr w:type="spellEnd"/>
      <w:r>
        <w:rPr>
          <w:color w:val="auto"/>
          <w:sz w:val="28"/>
          <w:szCs w:val="28"/>
        </w:rPr>
        <w:t xml:space="preserve"> – положение, утверждение) - положение, истинность которого должна быть доказана. </w:t>
      </w:r>
    </w:p>
    <w:p w:rsidR="00D4439D" w:rsidRDefault="00D4439D" w:rsidP="00DB44B5">
      <w:pPr>
        <w:pStyle w:val="Default"/>
        <w:rPr>
          <w:color w:val="auto"/>
          <w:sz w:val="28"/>
          <w:szCs w:val="28"/>
        </w:rPr>
      </w:pPr>
    </w:p>
    <w:p w:rsidR="00DB44B5" w:rsidRDefault="00DB44B5" w:rsidP="00D443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Правила участия в дискуссии</w:t>
      </w:r>
    </w:p>
    <w:p w:rsidR="00DB44B5" w:rsidRDefault="00DB44B5" w:rsidP="00D4439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 формате Дискуссионного стола и Открытой дискуссии</w:t>
      </w:r>
    </w:p>
    <w:p w:rsidR="00D4439D" w:rsidRDefault="00D4439D" w:rsidP="00D4439D">
      <w:pPr>
        <w:pStyle w:val="Default"/>
        <w:jc w:val="center"/>
        <w:rPr>
          <w:color w:val="auto"/>
          <w:sz w:val="28"/>
          <w:szCs w:val="28"/>
        </w:rPr>
      </w:pPr>
    </w:p>
    <w:p w:rsidR="00DB44B5" w:rsidRDefault="00DB44B5" w:rsidP="00DB44B5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Общепроцедурные</w:t>
      </w:r>
      <w:proofErr w:type="spellEnd"/>
      <w:r>
        <w:rPr>
          <w:color w:val="auto"/>
          <w:sz w:val="28"/>
          <w:szCs w:val="28"/>
        </w:rPr>
        <w:t xml:space="preserve">: </w:t>
      </w:r>
    </w:p>
    <w:p w:rsidR="00D4439D" w:rsidRDefault="00DB44B5" w:rsidP="00D4439D">
      <w:pPr>
        <w:pStyle w:val="Default"/>
        <w:numPr>
          <w:ilvl w:val="0"/>
          <w:numId w:val="30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активно участвовать; </w:t>
      </w:r>
    </w:p>
    <w:p w:rsidR="00D4439D" w:rsidRDefault="00DB44B5" w:rsidP="00D4439D">
      <w:pPr>
        <w:pStyle w:val="Default"/>
        <w:numPr>
          <w:ilvl w:val="0"/>
          <w:numId w:val="30"/>
        </w:numPr>
        <w:rPr>
          <w:color w:val="auto"/>
          <w:sz w:val="28"/>
          <w:szCs w:val="28"/>
        </w:rPr>
      </w:pPr>
      <w:proofErr w:type="gramStart"/>
      <w:r w:rsidRPr="00D4439D">
        <w:rPr>
          <w:color w:val="auto"/>
          <w:sz w:val="28"/>
          <w:szCs w:val="28"/>
        </w:rPr>
        <w:lastRenderedPageBreak/>
        <w:t>говорить по одному, не перебивая</w:t>
      </w:r>
      <w:proofErr w:type="gramEnd"/>
      <w:r w:rsidRPr="00D4439D">
        <w:rPr>
          <w:color w:val="auto"/>
          <w:sz w:val="28"/>
          <w:szCs w:val="28"/>
        </w:rPr>
        <w:t xml:space="preserve">; </w:t>
      </w:r>
    </w:p>
    <w:p w:rsidR="00D4439D" w:rsidRDefault="00DB44B5" w:rsidP="00D4439D">
      <w:pPr>
        <w:pStyle w:val="Default"/>
        <w:numPr>
          <w:ilvl w:val="0"/>
          <w:numId w:val="30"/>
        </w:numPr>
        <w:rPr>
          <w:color w:val="auto"/>
          <w:sz w:val="28"/>
          <w:szCs w:val="28"/>
        </w:rPr>
      </w:pPr>
      <w:r w:rsidRPr="00D4439D">
        <w:rPr>
          <w:color w:val="auto"/>
          <w:sz w:val="28"/>
          <w:szCs w:val="28"/>
        </w:rPr>
        <w:t xml:space="preserve">внимательно слушать каждого; </w:t>
      </w:r>
    </w:p>
    <w:p w:rsidR="00DB44B5" w:rsidRPr="00D4439D" w:rsidRDefault="00DB44B5" w:rsidP="00D4439D">
      <w:pPr>
        <w:pStyle w:val="Default"/>
        <w:numPr>
          <w:ilvl w:val="0"/>
          <w:numId w:val="30"/>
        </w:numPr>
        <w:rPr>
          <w:color w:val="auto"/>
          <w:sz w:val="28"/>
          <w:szCs w:val="28"/>
        </w:rPr>
      </w:pPr>
      <w:r w:rsidRPr="00D4439D">
        <w:rPr>
          <w:color w:val="auto"/>
          <w:sz w:val="28"/>
          <w:szCs w:val="28"/>
        </w:rPr>
        <w:t xml:space="preserve">соблюдать установленный порядок и регламент. </w:t>
      </w:r>
    </w:p>
    <w:p w:rsidR="00DB44B5" w:rsidRDefault="00DB44B5" w:rsidP="00DB44B5">
      <w:pPr>
        <w:pStyle w:val="Default"/>
        <w:rPr>
          <w:color w:val="auto"/>
          <w:sz w:val="28"/>
          <w:szCs w:val="28"/>
        </w:rPr>
      </w:pPr>
    </w:p>
    <w:p w:rsidR="00DB44B5" w:rsidRDefault="00DB44B5" w:rsidP="00DB44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Специфические: </w:t>
      </w:r>
    </w:p>
    <w:p w:rsidR="00D4439D" w:rsidRDefault="00DB44B5" w:rsidP="00DB44B5">
      <w:pPr>
        <w:pStyle w:val="Default"/>
        <w:numPr>
          <w:ilvl w:val="0"/>
          <w:numId w:val="31"/>
        </w:numPr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аргументировать свои высказывания; </w:t>
      </w:r>
    </w:p>
    <w:p w:rsidR="00D4439D" w:rsidRDefault="00DB44B5" w:rsidP="00DB44B5">
      <w:pPr>
        <w:pStyle w:val="Default"/>
        <w:numPr>
          <w:ilvl w:val="0"/>
          <w:numId w:val="31"/>
        </w:numPr>
        <w:spacing w:after="58"/>
        <w:rPr>
          <w:color w:val="auto"/>
          <w:sz w:val="28"/>
          <w:szCs w:val="28"/>
        </w:rPr>
      </w:pPr>
      <w:r w:rsidRPr="00D4439D">
        <w:rPr>
          <w:color w:val="auto"/>
          <w:sz w:val="28"/>
          <w:szCs w:val="28"/>
        </w:rPr>
        <w:t xml:space="preserve">критиковать мнения, а не личность; </w:t>
      </w:r>
    </w:p>
    <w:p w:rsidR="00D4439D" w:rsidRDefault="00DB44B5" w:rsidP="00DB44B5">
      <w:pPr>
        <w:pStyle w:val="Default"/>
        <w:numPr>
          <w:ilvl w:val="0"/>
          <w:numId w:val="31"/>
        </w:numPr>
        <w:spacing w:after="58"/>
        <w:rPr>
          <w:color w:val="auto"/>
          <w:sz w:val="28"/>
          <w:szCs w:val="28"/>
        </w:rPr>
      </w:pPr>
      <w:r w:rsidRPr="00D4439D">
        <w:rPr>
          <w:color w:val="auto"/>
          <w:sz w:val="28"/>
          <w:szCs w:val="28"/>
        </w:rPr>
        <w:t xml:space="preserve">критикуя, предлагать альтернативы; </w:t>
      </w:r>
    </w:p>
    <w:p w:rsidR="00D9415F" w:rsidRDefault="00DB44B5" w:rsidP="00DB44B5">
      <w:pPr>
        <w:pStyle w:val="Default"/>
        <w:numPr>
          <w:ilvl w:val="0"/>
          <w:numId w:val="31"/>
        </w:numPr>
        <w:spacing w:after="58"/>
        <w:rPr>
          <w:color w:val="auto"/>
          <w:sz w:val="28"/>
          <w:szCs w:val="28"/>
        </w:rPr>
      </w:pPr>
      <w:r w:rsidRPr="00D4439D">
        <w:rPr>
          <w:color w:val="auto"/>
          <w:sz w:val="28"/>
          <w:szCs w:val="28"/>
        </w:rPr>
        <w:t>перед возражением повторять высказывания оппонента, замечать</w:t>
      </w:r>
    </w:p>
    <w:p w:rsidR="00D4439D" w:rsidRDefault="00DB44B5" w:rsidP="00D9415F">
      <w:pPr>
        <w:pStyle w:val="Default"/>
        <w:spacing w:after="58"/>
        <w:ind w:left="360"/>
        <w:rPr>
          <w:color w:val="auto"/>
          <w:sz w:val="28"/>
          <w:szCs w:val="28"/>
        </w:rPr>
      </w:pPr>
      <w:r w:rsidRPr="00D4439D">
        <w:rPr>
          <w:color w:val="auto"/>
          <w:sz w:val="28"/>
          <w:szCs w:val="28"/>
        </w:rPr>
        <w:t xml:space="preserve"> реакцию, не выраженную словами; </w:t>
      </w:r>
    </w:p>
    <w:p w:rsidR="00D4439D" w:rsidRDefault="00DB44B5" w:rsidP="00DB44B5">
      <w:pPr>
        <w:pStyle w:val="Default"/>
        <w:numPr>
          <w:ilvl w:val="0"/>
          <w:numId w:val="31"/>
        </w:numPr>
        <w:spacing w:after="58"/>
        <w:rPr>
          <w:color w:val="auto"/>
          <w:sz w:val="28"/>
          <w:szCs w:val="28"/>
        </w:rPr>
      </w:pPr>
      <w:r w:rsidRPr="00D4439D">
        <w:rPr>
          <w:color w:val="auto"/>
          <w:sz w:val="28"/>
          <w:szCs w:val="28"/>
        </w:rPr>
        <w:t xml:space="preserve">толерантно относиться к другим мнениям и позициям; </w:t>
      </w:r>
    </w:p>
    <w:p w:rsidR="00D4439D" w:rsidRDefault="00DB44B5" w:rsidP="00DB44B5">
      <w:pPr>
        <w:pStyle w:val="Default"/>
        <w:numPr>
          <w:ilvl w:val="0"/>
          <w:numId w:val="31"/>
        </w:numPr>
        <w:spacing w:after="58"/>
        <w:rPr>
          <w:color w:val="auto"/>
          <w:sz w:val="28"/>
          <w:szCs w:val="28"/>
        </w:rPr>
      </w:pPr>
      <w:r w:rsidRPr="00D4439D">
        <w:rPr>
          <w:color w:val="auto"/>
          <w:sz w:val="28"/>
          <w:szCs w:val="28"/>
        </w:rPr>
        <w:t xml:space="preserve">развивать дискуссию, не повторяться, предлагать новые идеи; </w:t>
      </w:r>
    </w:p>
    <w:p w:rsidR="00D4439D" w:rsidRDefault="00DB44B5" w:rsidP="00DB44B5">
      <w:pPr>
        <w:pStyle w:val="Default"/>
        <w:numPr>
          <w:ilvl w:val="0"/>
          <w:numId w:val="31"/>
        </w:numPr>
        <w:spacing w:after="58"/>
        <w:rPr>
          <w:color w:val="auto"/>
          <w:sz w:val="28"/>
          <w:szCs w:val="28"/>
        </w:rPr>
      </w:pPr>
      <w:r w:rsidRPr="00D4439D">
        <w:rPr>
          <w:color w:val="auto"/>
          <w:sz w:val="28"/>
          <w:szCs w:val="28"/>
        </w:rPr>
        <w:t xml:space="preserve">подводить итоги и проводить рефлексию; </w:t>
      </w:r>
    </w:p>
    <w:p w:rsidR="00D4439D" w:rsidRDefault="00DB44B5" w:rsidP="00DB44B5">
      <w:pPr>
        <w:pStyle w:val="Default"/>
        <w:numPr>
          <w:ilvl w:val="0"/>
          <w:numId w:val="31"/>
        </w:numPr>
        <w:spacing w:after="58"/>
        <w:rPr>
          <w:color w:val="auto"/>
          <w:sz w:val="28"/>
          <w:szCs w:val="28"/>
        </w:rPr>
      </w:pPr>
      <w:r w:rsidRPr="00D4439D">
        <w:rPr>
          <w:color w:val="auto"/>
          <w:sz w:val="28"/>
          <w:szCs w:val="28"/>
        </w:rPr>
        <w:t xml:space="preserve">следить за рекомендациями ведущего; </w:t>
      </w:r>
    </w:p>
    <w:p w:rsidR="00D9415F" w:rsidRDefault="00DB44B5" w:rsidP="00DB44B5">
      <w:pPr>
        <w:pStyle w:val="Default"/>
        <w:numPr>
          <w:ilvl w:val="0"/>
          <w:numId w:val="31"/>
        </w:numPr>
        <w:spacing w:after="58"/>
        <w:rPr>
          <w:color w:val="auto"/>
          <w:sz w:val="28"/>
          <w:szCs w:val="28"/>
        </w:rPr>
      </w:pPr>
      <w:proofErr w:type="gramStart"/>
      <w:r w:rsidRPr="00D4439D">
        <w:rPr>
          <w:color w:val="auto"/>
          <w:sz w:val="28"/>
          <w:szCs w:val="28"/>
        </w:rPr>
        <w:t>придерживаться «открытого</w:t>
      </w:r>
      <w:r w:rsidR="00D9415F">
        <w:rPr>
          <w:color w:val="auto"/>
          <w:sz w:val="28"/>
          <w:szCs w:val="28"/>
        </w:rPr>
        <w:t xml:space="preserve"> мышления» (возвращение к ранее </w:t>
      </w:r>
      <w:proofErr w:type="gramEnd"/>
    </w:p>
    <w:p w:rsidR="00D4439D" w:rsidRDefault="00DB44B5" w:rsidP="00D9415F">
      <w:pPr>
        <w:pStyle w:val="Default"/>
        <w:spacing w:after="58"/>
        <w:ind w:left="360"/>
        <w:rPr>
          <w:color w:val="auto"/>
          <w:sz w:val="28"/>
          <w:szCs w:val="28"/>
        </w:rPr>
      </w:pPr>
      <w:r w:rsidRPr="00D4439D">
        <w:rPr>
          <w:color w:val="auto"/>
          <w:sz w:val="28"/>
          <w:szCs w:val="28"/>
        </w:rPr>
        <w:t xml:space="preserve">отвергнутым идеям, возможность изменить свою позицию); </w:t>
      </w:r>
    </w:p>
    <w:p w:rsidR="00DB44B5" w:rsidRPr="00D4439D" w:rsidRDefault="00DB44B5" w:rsidP="00DB44B5">
      <w:pPr>
        <w:pStyle w:val="Default"/>
        <w:numPr>
          <w:ilvl w:val="0"/>
          <w:numId w:val="31"/>
        </w:numPr>
        <w:spacing w:after="58"/>
        <w:rPr>
          <w:color w:val="auto"/>
          <w:sz w:val="28"/>
          <w:szCs w:val="28"/>
        </w:rPr>
      </w:pPr>
      <w:r w:rsidRPr="00D4439D">
        <w:rPr>
          <w:color w:val="auto"/>
          <w:sz w:val="28"/>
          <w:szCs w:val="28"/>
        </w:rPr>
        <w:t xml:space="preserve">договариваться об общем понимании терминов, темы или проблемы. </w:t>
      </w:r>
    </w:p>
    <w:p w:rsidR="00DB44B5" w:rsidRDefault="00DB44B5" w:rsidP="00DB44B5">
      <w:pPr>
        <w:pStyle w:val="Default"/>
        <w:rPr>
          <w:color w:val="auto"/>
          <w:sz w:val="28"/>
          <w:szCs w:val="28"/>
        </w:rPr>
      </w:pPr>
    </w:p>
    <w:p w:rsidR="00DB44B5" w:rsidRDefault="00DB44B5" w:rsidP="00D443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Для конструктивного ведения дискуссии</w:t>
      </w:r>
    </w:p>
    <w:p w:rsidR="00DB44B5" w:rsidRDefault="00DB44B5" w:rsidP="00D443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 формате Дискуссионного стола и Открытой дискуссии</w:t>
      </w:r>
    </w:p>
    <w:p w:rsidR="00DB44B5" w:rsidRDefault="00DB44B5" w:rsidP="00D443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необходимо:</w:t>
      </w:r>
    </w:p>
    <w:p w:rsidR="00DB44B5" w:rsidRPr="00D9415F" w:rsidRDefault="00DB44B5" w:rsidP="00DB44B5">
      <w:pPr>
        <w:pStyle w:val="Default"/>
        <w:spacing w:after="14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 w:rsidRPr="00D9415F">
        <w:rPr>
          <w:color w:val="auto"/>
          <w:sz w:val="28"/>
          <w:szCs w:val="28"/>
        </w:rPr>
        <w:t xml:space="preserve">находить в высказываниях партнера противоречивые суждения; </w:t>
      </w:r>
    </w:p>
    <w:p w:rsidR="00D9415F" w:rsidRPr="00D9415F" w:rsidRDefault="00D9415F" w:rsidP="00D9415F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415F">
        <w:rPr>
          <w:rFonts w:ascii="Times New Roman" w:hAnsi="Times New Roman" w:cs="Times New Roman"/>
          <w:sz w:val="28"/>
          <w:szCs w:val="28"/>
        </w:rPr>
        <w:t>стыковать пробелы в аргументации;</w:t>
      </w:r>
    </w:p>
    <w:p w:rsidR="00D9415F" w:rsidRPr="00D9415F" w:rsidRDefault="00D9415F" w:rsidP="00D9415F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415F">
        <w:rPr>
          <w:rFonts w:ascii="Times New Roman" w:hAnsi="Times New Roman" w:cs="Times New Roman"/>
          <w:sz w:val="28"/>
          <w:szCs w:val="28"/>
        </w:rPr>
        <w:t>вскрывать и, соответственно, оценивать однобокость подходов партнера к решению проблемы;</w:t>
      </w:r>
    </w:p>
    <w:p w:rsidR="00D9415F" w:rsidRPr="00D9415F" w:rsidRDefault="00D9415F" w:rsidP="00D9415F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415F">
        <w:rPr>
          <w:rFonts w:ascii="Times New Roman" w:hAnsi="Times New Roman" w:cs="Times New Roman"/>
          <w:sz w:val="28"/>
          <w:szCs w:val="28"/>
        </w:rPr>
        <w:t>характеризовать должным образом чисто субъективные суждения, взятые «с потолка»;</w:t>
      </w:r>
    </w:p>
    <w:p w:rsidR="00D9415F" w:rsidRPr="00D9415F" w:rsidRDefault="00D9415F" w:rsidP="00D9415F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415F">
        <w:rPr>
          <w:rFonts w:ascii="Times New Roman" w:hAnsi="Times New Roman" w:cs="Times New Roman"/>
          <w:sz w:val="28"/>
          <w:szCs w:val="28"/>
        </w:rPr>
        <w:t>вскрывать и отмечать случаи игнорирования комплексных взаимосвязей проблемы;</w:t>
      </w:r>
    </w:p>
    <w:p w:rsidR="00D9415F" w:rsidRPr="00D9415F" w:rsidRDefault="00D9415F" w:rsidP="00D9415F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415F">
        <w:rPr>
          <w:rFonts w:ascii="Times New Roman" w:hAnsi="Times New Roman" w:cs="Times New Roman"/>
          <w:sz w:val="28"/>
          <w:szCs w:val="28"/>
        </w:rPr>
        <w:t>выявлять искажения в цитировании «чужих» мыслей;</w:t>
      </w:r>
    </w:p>
    <w:p w:rsidR="00D9415F" w:rsidRPr="00D9415F" w:rsidRDefault="00D9415F" w:rsidP="00D9415F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415F">
        <w:rPr>
          <w:rFonts w:ascii="Times New Roman" w:hAnsi="Times New Roman" w:cs="Times New Roman"/>
          <w:sz w:val="28"/>
          <w:szCs w:val="28"/>
        </w:rPr>
        <w:t>с определенной позиции излагать отсутствующие объективные критерии;</w:t>
      </w:r>
    </w:p>
    <w:p w:rsidR="00D9415F" w:rsidRPr="00D9415F" w:rsidRDefault="00D9415F" w:rsidP="00D9415F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15F">
        <w:rPr>
          <w:rFonts w:ascii="Times New Roman" w:hAnsi="Times New Roman" w:cs="Times New Roman"/>
          <w:sz w:val="28"/>
          <w:szCs w:val="28"/>
        </w:rPr>
        <w:t>доказывать недопустимость обобщения и произвольного сравнения явлений в маловажных деталях, отбрасывания существенных различий.</w:t>
      </w:r>
    </w:p>
    <w:p w:rsidR="00D9415F" w:rsidRPr="00D9415F" w:rsidRDefault="00D9415F" w:rsidP="00D94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415F">
        <w:rPr>
          <w:rFonts w:ascii="Times New Roman" w:hAnsi="Times New Roman" w:cs="Times New Roman"/>
          <w:b/>
          <w:bCs/>
          <w:iCs/>
          <w:sz w:val="28"/>
          <w:szCs w:val="28"/>
        </w:rPr>
        <w:t>Основные подходы и критерии оценивания:</w:t>
      </w:r>
    </w:p>
    <w:p w:rsidR="00D9415F" w:rsidRPr="00F32DB4" w:rsidRDefault="00D9415F" w:rsidP="00D941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DB4">
        <w:rPr>
          <w:rFonts w:ascii="Times New Roman" w:eastAsia="Times New Roman" w:hAnsi="Times New Roman" w:cs="Times New Roman"/>
          <w:sz w:val="28"/>
          <w:szCs w:val="28"/>
        </w:rPr>
        <w:t>Оценивается умение представлять и пропагандировать свою позицию по актуальной общественно значимой проблеме, использовать тезисы оппонентов для аргументации и утверждения своих приоритетов.</w:t>
      </w:r>
    </w:p>
    <w:p w:rsidR="00D9415F" w:rsidRDefault="00D9415F" w:rsidP="00D941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9415F" w:rsidRDefault="00D9415F" w:rsidP="00D941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9415F" w:rsidRPr="00D9415F" w:rsidRDefault="00D9415F" w:rsidP="00D941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415F">
        <w:rPr>
          <w:rFonts w:ascii="Times New Roman" w:hAnsi="Times New Roman" w:cs="Times New Roman"/>
          <w:b/>
          <w:bCs/>
          <w:iCs/>
          <w:sz w:val="28"/>
          <w:szCs w:val="28"/>
        </w:rPr>
        <w:t>Критерии оценивания:</w:t>
      </w:r>
    </w:p>
    <w:p w:rsidR="00D9415F" w:rsidRPr="00D9415F" w:rsidRDefault="00D9415F" w:rsidP="00D9415F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415F">
        <w:rPr>
          <w:rFonts w:ascii="Times New Roman" w:hAnsi="Times New Roman" w:cs="Times New Roman"/>
          <w:sz w:val="28"/>
          <w:szCs w:val="28"/>
        </w:rPr>
        <w:lastRenderedPageBreak/>
        <w:t>знание и понимание современных тенденций развития образования и общества;</w:t>
      </w:r>
    </w:p>
    <w:p w:rsidR="00D9415F" w:rsidRPr="00D9415F" w:rsidRDefault="00D9415F" w:rsidP="00D9415F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415F">
        <w:rPr>
          <w:rFonts w:ascii="Times New Roman" w:hAnsi="Times New Roman" w:cs="Times New Roman"/>
          <w:sz w:val="28"/>
          <w:szCs w:val="28"/>
        </w:rPr>
        <w:t xml:space="preserve">глубина и оригинальность суждений, эмоциональность, </w:t>
      </w:r>
      <w:proofErr w:type="spellStart"/>
      <w:r w:rsidRPr="00D9415F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D9415F">
        <w:rPr>
          <w:rFonts w:ascii="Times New Roman" w:hAnsi="Times New Roman" w:cs="Times New Roman"/>
          <w:sz w:val="28"/>
          <w:szCs w:val="28"/>
        </w:rPr>
        <w:t>;</w:t>
      </w:r>
    </w:p>
    <w:p w:rsidR="00D9415F" w:rsidRPr="00D9415F" w:rsidRDefault="00D9415F" w:rsidP="00D9415F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415F">
        <w:rPr>
          <w:rFonts w:ascii="Times New Roman" w:hAnsi="Times New Roman" w:cs="Times New Roman"/>
          <w:sz w:val="28"/>
          <w:szCs w:val="28"/>
        </w:rPr>
        <w:t>аргументированность, взвешенность, конструктивность предложений;</w:t>
      </w:r>
    </w:p>
    <w:p w:rsidR="00D9415F" w:rsidRPr="00D9415F" w:rsidRDefault="00D9415F" w:rsidP="00D9415F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415F">
        <w:rPr>
          <w:rFonts w:ascii="Times New Roman" w:hAnsi="Times New Roman" w:cs="Times New Roman"/>
          <w:sz w:val="28"/>
          <w:szCs w:val="28"/>
        </w:rPr>
        <w:t>умение раскрыть свою позицию с использованием собственного опыта;</w:t>
      </w:r>
    </w:p>
    <w:p w:rsidR="00D9415F" w:rsidRPr="00D9415F" w:rsidRDefault="00D9415F" w:rsidP="00D9415F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415F">
        <w:rPr>
          <w:rFonts w:ascii="Times New Roman" w:hAnsi="Times New Roman" w:cs="Times New Roman"/>
          <w:sz w:val="28"/>
          <w:szCs w:val="28"/>
        </w:rPr>
        <w:t>общая культура и эрудиция.</w:t>
      </w:r>
    </w:p>
    <w:p w:rsidR="00D9415F" w:rsidRPr="00D9415F" w:rsidRDefault="00D9415F" w:rsidP="00D9415F">
      <w:pPr>
        <w:pStyle w:val="1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415F">
        <w:rPr>
          <w:rFonts w:ascii="Times New Roman" w:hAnsi="Times New Roman"/>
          <w:sz w:val="28"/>
          <w:szCs w:val="28"/>
        </w:rPr>
        <w:t>активность участия в дискуссии.</w:t>
      </w:r>
    </w:p>
    <w:p w:rsidR="00D9415F" w:rsidRDefault="00D9415F" w:rsidP="00D9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5F" w:rsidRDefault="00D9415F" w:rsidP="00D9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44B5" w:rsidRDefault="00DB44B5" w:rsidP="00DB44B5">
      <w:pPr>
        <w:pStyle w:val="Default"/>
        <w:rPr>
          <w:color w:val="auto"/>
        </w:rPr>
      </w:pPr>
    </w:p>
    <w:p w:rsidR="00DB44B5" w:rsidRDefault="00DB44B5" w:rsidP="00DB44B5">
      <w:pPr>
        <w:pStyle w:val="Default"/>
        <w:rPr>
          <w:color w:val="auto"/>
        </w:rPr>
      </w:pPr>
    </w:p>
    <w:p w:rsidR="00B603A9" w:rsidRPr="00473D1E" w:rsidRDefault="00B603A9" w:rsidP="00473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2075" w:rsidRDefault="00922075" w:rsidP="00473D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075" w:rsidRDefault="00922075" w:rsidP="00473D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075" w:rsidRDefault="00922075" w:rsidP="00473D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075" w:rsidRDefault="00922075" w:rsidP="00473D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075" w:rsidRDefault="00922075" w:rsidP="00473D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075" w:rsidRDefault="00922075" w:rsidP="00473D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075" w:rsidRDefault="00922075" w:rsidP="00473D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847" w:rsidRDefault="00E84847" w:rsidP="00713226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</w:t>
      </w:r>
    </w:p>
    <w:p w:rsidR="00E84847" w:rsidRDefault="00E84847" w:rsidP="00713226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84847" w:rsidRDefault="00E84847" w:rsidP="00713226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84847" w:rsidRDefault="00E84847" w:rsidP="00713226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84847" w:rsidRDefault="00E84847" w:rsidP="00713226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84847" w:rsidRDefault="00E84847" w:rsidP="00713226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84847" w:rsidRDefault="00E84847" w:rsidP="00713226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84847" w:rsidRDefault="00E84847" w:rsidP="00713226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603A9" w:rsidRPr="002933B4" w:rsidRDefault="00610079" w:rsidP="00713226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933B4">
        <w:rPr>
          <w:rFonts w:ascii="Times New Roman" w:hAnsi="Times New Roman" w:cs="Times New Roman"/>
          <w:b/>
          <w:sz w:val="96"/>
          <w:szCs w:val="96"/>
        </w:rPr>
        <w:t>Приложение</w:t>
      </w:r>
    </w:p>
    <w:p w:rsidR="00B603A9" w:rsidRPr="00473D1E" w:rsidRDefault="00B603A9" w:rsidP="00473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47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075" w:rsidRDefault="00922075" w:rsidP="00526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6732" w:rsidRPr="00526732" w:rsidRDefault="00526732" w:rsidP="00526732">
      <w:pPr>
        <w:pStyle w:val="Default"/>
        <w:jc w:val="center"/>
        <w:rPr>
          <w:sz w:val="40"/>
          <w:szCs w:val="40"/>
        </w:rPr>
      </w:pPr>
      <w:r w:rsidRPr="00526732">
        <w:rPr>
          <w:b/>
          <w:bCs/>
          <w:sz w:val="40"/>
          <w:szCs w:val="40"/>
        </w:rPr>
        <w:t>ПОРТФОЛИО УЧАСТНИКА</w:t>
      </w:r>
    </w:p>
    <w:p w:rsidR="00526732" w:rsidRPr="00526732" w:rsidRDefault="00526732" w:rsidP="00526732">
      <w:pPr>
        <w:pStyle w:val="Default"/>
        <w:jc w:val="center"/>
        <w:rPr>
          <w:sz w:val="40"/>
          <w:szCs w:val="40"/>
        </w:rPr>
      </w:pPr>
      <w:r w:rsidRPr="00526732">
        <w:rPr>
          <w:b/>
          <w:bCs/>
          <w:sz w:val="40"/>
          <w:szCs w:val="40"/>
        </w:rPr>
        <w:t>VI городского фестиваля педагогического мастерства</w:t>
      </w:r>
    </w:p>
    <w:p w:rsidR="00526732" w:rsidRPr="00526732" w:rsidRDefault="00526732" w:rsidP="00526732">
      <w:pPr>
        <w:pStyle w:val="Default"/>
        <w:jc w:val="center"/>
        <w:rPr>
          <w:sz w:val="40"/>
          <w:szCs w:val="40"/>
        </w:rPr>
      </w:pPr>
      <w:r w:rsidRPr="00526732">
        <w:rPr>
          <w:b/>
          <w:bCs/>
          <w:sz w:val="40"/>
          <w:szCs w:val="40"/>
        </w:rPr>
        <w:t>«От призвания к признанию - 2015»</w:t>
      </w:r>
    </w:p>
    <w:p w:rsidR="00610079" w:rsidRPr="00526732" w:rsidRDefault="00526732" w:rsidP="00526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32">
        <w:rPr>
          <w:rFonts w:ascii="Times New Roman" w:hAnsi="Times New Roman" w:cs="Times New Roman"/>
          <w:b/>
          <w:bCs/>
          <w:sz w:val="40"/>
          <w:szCs w:val="40"/>
        </w:rPr>
        <w:t>Конкурс «Классный руководитель- 2015»</w:t>
      </w:r>
    </w:p>
    <w:p w:rsidR="00610079" w:rsidRPr="00473D1E" w:rsidRDefault="00610079" w:rsidP="00473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079" w:rsidRPr="00473D1E" w:rsidRDefault="00610079" w:rsidP="00473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079" w:rsidRPr="00473D1E" w:rsidRDefault="00610079" w:rsidP="00473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079" w:rsidRPr="00473D1E" w:rsidRDefault="00610079" w:rsidP="00473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079" w:rsidRPr="00473D1E" w:rsidRDefault="00610079" w:rsidP="00473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079" w:rsidRPr="00473D1E" w:rsidRDefault="00610079" w:rsidP="00473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079" w:rsidRPr="00473D1E" w:rsidRDefault="00610079" w:rsidP="00473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079" w:rsidRPr="00473D1E" w:rsidRDefault="00610079" w:rsidP="00473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079" w:rsidRPr="00473D1E" w:rsidRDefault="00610079" w:rsidP="00473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079" w:rsidRPr="00473D1E" w:rsidRDefault="00610079" w:rsidP="00473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079" w:rsidRPr="00473D1E" w:rsidRDefault="00610079" w:rsidP="00473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079" w:rsidRPr="00473D1E" w:rsidRDefault="00610079" w:rsidP="00473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4847" w:rsidRDefault="00E84847" w:rsidP="00B755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E84847" w:rsidRDefault="00E84847" w:rsidP="00B755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E84847" w:rsidRDefault="00E84847" w:rsidP="00B755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E84847" w:rsidRDefault="00E84847" w:rsidP="00B755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E84847" w:rsidRDefault="00E84847" w:rsidP="00B755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E84847" w:rsidRDefault="00E84847" w:rsidP="00B755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E84847" w:rsidRDefault="00E84847" w:rsidP="00B755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10079" w:rsidRPr="00473D1E" w:rsidRDefault="00610079" w:rsidP="00B755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Общие сведения</w:t>
      </w:r>
    </w:p>
    <w:p w:rsidR="00610079" w:rsidRPr="00473D1E" w:rsidRDefault="008826CD" w:rsidP="00473D1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C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ect id="_x0000_s1030" style="position:absolute;left:0;text-align:left;margin-left:328.1pt;margin-top:8.55pt;width:160.2pt;height:148.8pt;z-index:-251658752"/>
        </w:pict>
      </w:r>
      <w:r w:rsidR="0052673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26732" w:rsidRDefault="00526732" w:rsidP="00473D1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6732" w:rsidRDefault="00526732" w:rsidP="002C1D3D">
      <w:pPr>
        <w:tabs>
          <w:tab w:val="left" w:pos="757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2C1D3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</w:t>
      </w:r>
      <w:r w:rsidR="002C1D3D" w:rsidRPr="002C1D3D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Фото </w:t>
      </w:r>
    </w:p>
    <w:p w:rsidR="002C1D3D" w:rsidRPr="002C1D3D" w:rsidRDefault="002C1D3D" w:rsidP="002C1D3D">
      <w:pPr>
        <w:tabs>
          <w:tab w:val="left" w:pos="757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6732" w:rsidRDefault="00526732" w:rsidP="00473D1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6732" w:rsidRDefault="00526732" w:rsidP="00473D1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6732" w:rsidRDefault="00526732" w:rsidP="00473D1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6732" w:rsidRDefault="00526732" w:rsidP="00473D1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0079" w:rsidRPr="00473D1E" w:rsidRDefault="00610079" w:rsidP="00473D1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b/>
          <w:bCs/>
          <w:sz w:val="28"/>
          <w:szCs w:val="28"/>
        </w:rPr>
        <w:t>ФИО _________________________________________________</w:t>
      </w:r>
      <w:r w:rsidR="00B755C0">
        <w:rPr>
          <w:rFonts w:ascii="Times New Roman" w:eastAsia="Times New Roman" w:hAnsi="Times New Roman" w:cs="Times New Roman"/>
          <w:b/>
          <w:bCs/>
          <w:sz w:val="28"/>
          <w:szCs w:val="28"/>
        </w:rPr>
        <w:t>_____</w:t>
      </w:r>
    </w:p>
    <w:p w:rsidR="00610079" w:rsidRPr="00B755C0" w:rsidRDefault="00610079" w:rsidP="00473D1E">
      <w:pPr>
        <w:pStyle w:val="a7"/>
        <w:jc w:val="center"/>
        <w:rPr>
          <w:rFonts w:ascii="Times New Roman" w:hAnsi="Times New Roman" w:cs="Times New Roman"/>
          <w:bCs/>
        </w:rPr>
      </w:pPr>
      <w:r w:rsidRPr="00B755C0">
        <w:rPr>
          <w:rFonts w:ascii="Times New Roman" w:hAnsi="Times New Roman" w:cs="Times New Roman"/>
          <w:bCs/>
        </w:rPr>
        <w:t xml:space="preserve">фамилия, имя, отчество участника  </w:t>
      </w:r>
    </w:p>
    <w:p w:rsidR="00610079" w:rsidRPr="00473D1E" w:rsidRDefault="00610079" w:rsidP="00473D1E">
      <w:pPr>
        <w:spacing w:after="0" w:line="240" w:lineRule="auto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10079" w:rsidRPr="00473D1E" w:rsidRDefault="00610079" w:rsidP="00473D1E">
      <w:pPr>
        <w:spacing w:after="0" w:line="240" w:lineRule="auto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10079" w:rsidRPr="00473D1E" w:rsidRDefault="00610079" w:rsidP="00B75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Учитель_____________________________________________</w:t>
      </w:r>
      <w:r w:rsidR="00B755C0">
        <w:rPr>
          <w:rFonts w:ascii="Times New Roman" w:eastAsia="Times New Roman" w:hAnsi="Times New Roman" w:cs="Times New Roman"/>
          <w:b/>
          <w:bCs/>
          <w:sz w:val="28"/>
          <w:szCs w:val="28"/>
        </w:rPr>
        <w:t>_______</w:t>
      </w:r>
    </w:p>
    <w:p w:rsidR="00610079" w:rsidRPr="00B755C0" w:rsidRDefault="00610079" w:rsidP="00B75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3D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B755C0">
        <w:rPr>
          <w:rFonts w:ascii="Times New Roman" w:hAnsi="Times New Roman" w:cs="Times New Roman"/>
          <w:sz w:val="24"/>
          <w:szCs w:val="24"/>
        </w:rPr>
        <w:t>(должность с указанием  преподаваемого  предмета)</w:t>
      </w:r>
    </w:p>
    <w:p w:rsidR="00610079" w:rsidRPr="00473D1E" w:rsidRDefault="00610079" w:rsidP="00B755C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Классное руководство_________________________________</w:t>
      </w:r>
      <w:r w:rsidR="00B755C0">
        <w:rPr>
          <w:rFonts w:ascii="Times New Roman" w:eastAsia="Times New Roman" w:hAnsi="Times New Roman" w:cs="Times New Roman"/>
          <w:b/>
          <w:bCs/>
          <w:sz w:val="28"/>
          <w:szCs w:val="28"/>
        </w:rPr>
        <w:t>_______</w:t>
      </w:r>
    </w:p>
    <w:p w:rsidR="00610079" w:rsidRPr="00B755C0" w:rsidRDefault="00610079" w:rsidP="00B755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55C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( укажите параллель)</w:t>
      </w:r>
    </w:p>
    <w:p w:rsidR="00610079" w:rsidRPr="00473D1E" w:rsidRDefault="00610079" w:rsidP="00B755C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b/>
          <w:bCs/>
          <w:sz w:val="28"/>
          <w:szCs w:val="28"/>
        </w:rPr>
        <w:t>МБОУ________________________________________________</w:t>
      </w:r>
      <w:r w:rsidR="00B755C0">
        <w:rPr>
          <w:rFonts w:ascii="Times New Roman" w:eastAsia="Times New Roman" w:hAnsi="Times New Roman" w:cs="Times New Roman"/>
          <w:b/>
          <w:bCs/>
          <w:sz w:val="28"/>
          <w:szCs w:val="28"/>
        </w:rPr>
        <w:t>______</w:t>
      </w:r>
    </w:p>
    <w:p w:rsidR="00610079" w:rsidRPr="00B755C0" w:rsidRDefault="00610079" w:rsidP="00B755C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55C0">
        <w:rPr>
          <w:rFonts w:ascii="Times New Roman" w:hAnsi="Times New Roman" w:cs="Times New Roman"/>
          <w:sz w:val="24"/>
          <w:szCs w:val="24"/>
        </w:rPr>
        <w:t>(полное наименование образовательной организации по Уставу)</w:t>
      </w:r>
    </w:p>
    <w:p w:rsidR="00610079" w:rsidRPr="00473D1E" w:rsidRDefault="00610079" w:rsidP="00473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Педагогический </w:t>
      </w:r>
      <w:r w:rsidRPr="00473D1E">
        <w:rPr>
          <w:rFonts w:ascii="Times New Roman" w:eastAsia="Times New Roman" w:hAnsi="Times New Roman" w:cs="Times New Roman"/>
          <w:b/>
          <w:bCs/>
          <w:sz w:val="28"/>
          <w:szCs w:val="28"/>
        </w:rPr>
        <w:t>стаж работы _____________ лет</w:t>
      </w:r>
    </w:p>
    <w:p w:rsidR="00610079" w:rsidRPr="00473D1E" w:rsidRDefault="00610079" w:rsidP="00473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D1E">
        <w:rPr>
          <w:rFonts w:ascii="Times New Roman" w:eastAsia="Times New Roman" w:hAnsi="Times New Roman" w:cs="Times New Roman"/>
          <w:b/>
          <w:bCs/>
          <w:sz w:val="28"/>
          <w:szCs w:val="28"/>
        </w:rPr>
        <w:t>Квалификационная категория</w:t>
      </w:r>
      <w:r w:rsidRPr="00473D1E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</w:t>
      </w:r>
    </w:p>
    <w:p w:rsidR="00610079" w:rsidRPr="00473D1E" w:rsidRDefault="00610079" w:rsidP="00473D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4439D" w:rsidRDefault="00D4439D" w:rsidP="00473D1E">
      <w:pPr>
        <w:pStyle w:val="text"/>
        <w:spacing w:before="0" w:beforeAutospacing="0" w:after="0" w:afterAutospacing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D4439D" w:rsidRDefault="00D4439D" w:rsidP="00473D1E">
      <w:pPr>
        <w:pStyle w:val="text"/>
        <w:spacing w:before="0" w:beforeAutospacing="0" w:after="0" w:afterAutospacing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0F7D70" w:rsidRDefault="000F7D70" w:rsidP="00473D1E">
      <w:pPr>
        <w:pStyle w:val="text"/>
        <w:spacing w:before="0" w:beforeAutospacing="0" w:after="0" w:afterAutospacing="0"/>
        <w:rPr>
          <w:rStyle w:val="titl21"/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0F7D70" w:rsidRDefault="000F7D70" w:rsidP="00473D1E">
      <w:pPr>
        <w:pStyle w:val="text"/>
        <w:spacing w:before="0" w:beforeAutospacing="0" w:after="0" w:afterAutospacing="0"/>
        <w:rPr>
          <w:rStyle w:val="titl21"/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99276A" w:rsidRDefault="0099276A" w:rsidP="00473D1E">
      <w:pPr>
        <w:pStyle w:val="text"/>
        <w:spacing w:before="0" w:beforeAutospacing="0" w:after="0" w:afterAutospacing="0"/>
        <w:rPr>
          <w:rStyle w:val="titl21"/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99276A" w:rsidRDefault="0099276A" w:rsidP="00473D1E">
      <w:pPr>
        <w:pStyle w:val="text"/>
        <w:spacing w:before="0" w:beforeAutospacing="0" w:after="0" w:afterAutospacing="0"/>
        <w:rPr>
          <w:rStyle w:val="titl21"/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99276A" w:rsidRDefault="0099276A" w:rsidP="00473D1E">
      <w:pPr>
        <w:pStyle w:val="text"/>
        <w:spacing w:before="0" w:beforeAutospacing="0" w:after="0" w:afterAutospacing="0"/>
        <w:rPr>
          <w:rStyle w:val="titl21"/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99276A" w:rsidRDefault="0099276A" w:rsidP="00473D1E">
      <w:pPr>
        <w:pStyle w:val="text"/>
        <w:spacing w:before="0" w:beforeAutospacing="0" w:after="0" w:afterAutospacing="0"/>
        <w:rPr>
          <w:rStyle w:val="titl21"/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99276A" w:rsidRDefault="0099276A" w:rsidP="00473D1E">
      <w:pPr>
        <w:pStyle w:val="text"/>
        <w:spacing w:before="0" w:beforeAutospacing="0" w:after="0" w:afterAutospacing="0"/>
        <w:rPr>
          <w:rStyle w:val="titl21"/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99276A" w:rsidRDefault="0099276A" w:rsidP="00473D1E">
      <w:pPr>
        <w:pStyle w:val="text"/>
        <w:spacing w:before="0" w:beforeAutospacing="0" w:after="0" w:afterAutospacing="0"/>
        <w:rPr>
          <w:rStyle w:val="titl21"/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BC3236" w:rsidRDefault="000F7D70" w:rsidP="00473D1E">
      <w:pPr>
        <w:pStyle w:val="text"/>
        <w:spacing w:before="0" w:beforeAutospacing="0" w:after="0" w:afterAutospacing="0"/>
        <w:rPr>
          <w:rStyle w:val="titl21"/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Style w:val="titl21"/>
          <w:rFonts w:ascii="Times New Roman" w:eastAsia="Arial Unicode MS" w:hAnsi="Times New Roman" w:cs="Times New Roman"/>
          <w:color w:val="auto"/>
          <w:sz w:val="28"/>
          <w:szCs w:val="28"/>
        </w:rPr>
        <w:t xml:space="preserve">Раздел 2. </w:t>
      </w:r>
      <w:r w:rsidR="00610079" w:rsidRPr="00473D1E">
        <w:rPr>
          <w:rStyle w:val="titl21"/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</w:p>
    <w:p w:rsidR="0099276A" w:rsidRDefault="0099276A" w:rsidP="00473D1E">
      <w:pPr>
        <w:pStyle w:val="text"/>
        <w:spacing w:before="0" w:beforeAutospacing="0" w:after="0" w:afterAutospacing="0"/>
        <w:rPr>
          <w:rStyle w:val="titl21"/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Style w:val="titl21"/>
          <w:rFonts w:ascii="Times New Roman" w:eastAsia="Arial Unicode MS" w:hAnsi="Times New Roman" w:cs="Times New Roman"/>
          <w:color w:val="auto"/>
          <w:sz w:val="28"/>
          <w:szCs w:val="28"/>
        </w:rPr>
        <w:t>2.1. Индивидуальные достижения педагога.</w:t>
      </w:r>
    </w:p>
    <w:p w:rsidR="0099276A" w:rsidRDefault="0099276A" w:rsidP="00473D1E">
      <w:pPr>
        <w:pStyle w:val="text"/>
        <w:spacing w:before="0" w:beforeAutospacing="0" w:after="0" w:afterAutospacing="0"/>
        <w:rPr>
          <w:rStyle w:val="titl21"/>
          <w:rFonts w:ascii="Times New Roman" w:eastAsia="Arial Unicode MS" w:hAnsi="Times New Roman" w:cs="Times New Roman"/>
          <w:color w:val="auto"/>
          <w:sz w:val="28"/>
          <w:szCs w:val="28"/>
        </w:rPr>
      </w:pPr>
    </w:p>
    <w:tbl>
      <w:tblPr>
        <w:tblStyle w:val="a4"/>
        <w:tblW w:w="9288" w:type="dxa"/>
        <w:tblLayout w:type="fixed"/>
        <w:tblLook w:val="01E0"/>
      </w:tblPr>
      <w:tblGrid>
        <w:gridCol w:w="614"/>
        <w:gridCol w:w="3452"/>
        <w:gridCol w:w="3749"/>
        <w:gridCol w:w="1473"/>
      </w:tblGrid>
      <w:tr w:rsidR="0099276A" w:rsidRPr="00473D1E" w:rsidTr="00764F70">
        <w:tc>
          <w:tcPr>
            <w:tcW w:w="9288" w:type="dxa"/>
            <w:gridSpan w:val="4"/>
          </w:tcPr>
          <w:p w:rsidR="0099276A" w:rsidRPr="00473D1E" w:rsidRDefault="0099276A" w:rsidP="00764F70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Индивидуальные достижения</w:t>
            </w:r>
          </w:p>
        </w:tc>
      </w:tr>
      <w:tr w:rsidR="0099276A" w:rsidRPr="00473D1E" w:rsidTr="00764F70">
        <w:tc>
          <w:tcPr>
            <w:tcW w:w="614" w:type="dxa"/>
          </w:tcPr>
          <w:p w:rsidR="0099276A" w:rsidRDefault="0099276A" w:rsidP="00764F70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99276A" w:rsidRDefault="0099276A" w:rsidP="00764F70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Период</w:t>
            </w:r>
          </w:p>
        </w:tc>
        <w:tc>
          <w:tcPr>
            <w:tcW w:w="3749" w:type="dxa"/>
          </w:tcPr>
          <w:p w:rsidR="0099276A" w:rsidRDefault="0099276A" w:rsidP="00764F70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Награда</w:t>
            </w:r>
          </w:p>
        </w:tc>
        <w:tc>
          <w:tcPr>
            <w:tcW w:w="1473" w:type="dxa"/>
          </w:tcPr>
          <w:p w:rsidR="0099276A" w:rsidRDefault="0099276A" w:rsidP="00764F70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Дата</w:t>
            </w:r>
          </w:p>
        </w:tc>
      </w:tr>
      <w:tr w:rsidR="0099276A" w:rsidRPr="00473D1E" w:rsidTr="00764F70">
        <w:tc>
          <w:tcPr>
            <w:tcW w:w="614" w:type="dxa"/>
          </w:tcPr>
          <w:p w:rsidR="0099276A" w:rsidRDefault="0099276A" w:rsidP="00764F70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2" w:type="dxa"/>
          </w:tcPr>
          <w:p w:rsidR="0099276A" w:rsidRDefault="0099276A" w:rsidP="00764F70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49" w:type="dxa"/>
          </w:tcPr>
          <w:p w:rsidR="0099276A" w:rsidRDefault="0099276A" w:rsidP="00764F70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73" w:type="dxa"/>
          </w:tcPr>
          <w:p w:rsidR="0099276A" w:rsidRDefault="0099276A" w:rsidP="00764F70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9276A" w:rsidRDefault="0099276A" w:rsidP="0099276A">
      <w:pPr>
        <w:pStyle w:val="Default"/>
      </w:pPr>
    </w:p>
    <w:p w:rsidR="009C58AD" w:rsidRPr="00473D1E" w:rsidRDefault="009C58AD" w:rsidP="009C58AD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Style w:val="titl21"/>
          <w:rFonts w:ascii="Times New Roman" w:eastAsia="Arial Unicode MS" w:hAnsi="Times New Roman" w:cs="Times New Roman"/>
          <w:color w:val="auto"/>
          <w:sz w:val="28"/>
          <w:szCs w:val="28"/>
        </w:rPr>
        <w:t xml:space="preserve">2.2. </w:t>
      </w:r>
      <w:r w:rsidRPr="00473D1E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Участие в муниципальных, региональных и всероссийских профессиональ</w:t>
      </w:r>
      <w:r w:rsidRPr="00473D1E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softHyphen/>
        <w:t>ных конкурсах</w:t>
      </w:r>
    </w:p>
    <w:p w:rsidR="009C58AD" w:rsidRPr="00473D1E" w:rsidRDefault="009C58AD" w:rsidP="009C58AD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tbl>
      <w:tblPr>
        <w:tblStyle w:val="a4"/>
        <w:tblW w:w="9595" w:type="dxa"/>
        <w:tblLook w:val="01E0"/>
      </w:tblPr>
      <w:tblGrid>
        <w:gridCol w:w="648"/>
        <w:gridCol w:w="4320"/>
        <w:gridCol w:w="1980"/>
        <w:gridCol w:w="2647"/>
      </w:tblGrid>
      <w:tr w:rsidR="009C58AD" w:rsidRPr="005175CA" w:rsidTr="00764F70">
        <w:tc>
          <w:tcPr>
            <w:tcW w:w="648" w:type="dxa"/>
          </w:tcPr>
          <w:p w:rsidR="009C58AD" w:rsidRPr="005175CA" w:rsidRDefault="009C58AD" w:rsidP="00764F70">
            <w:pPr>
              <w:pStyle w:val="a8"/>
              <w:spacing w:before="0" w:after="0"/>
              <w:rPr>
                <w:rFonts w:eastAsia="Arial Unicode MS"/>
                <w:b/>
                <w:sz w:val="28"/>
                <w:szCs w:val="28"/>
              </w:rPr>
            </w:pPr>
            <w:r w:rsidRPr="005175CA">
              <w:rPr>
                <w:rFonts w:eastAsia="Arial Unicode MS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9C58AD" w:rsidRPr="005175CA" w:rsidRDefault="009C58AD" w:rsidP="00764F70">
            <w:pPr>
              <w:pStyle w:val="a8"/>
              <w:spacing w:before="0" w:after="0"/>
              <w:rPr>
                <w:rFonts w:eastAsia="Arial Unicode MS"/>
                <w:b/>
                <w:sz w:val="28"/>
                <w:szCs w:val="28"/>
              </w:rPr>
            </w:pPr>
            <w:r w:rsidRPr="005175CA">
              <w:rPr>
                <w:rFonts w:eastAsia="Arial Unicode MS"/>
                <w:b/>
                <w:sz w:val="28"/>
                <w:szCs w:val="28"/>
              </w:rPr>
              <w:t xml:space="preserve">Название конкурса </w:t>
            </w:r>
          </w:p>
        </w:tc>
        <w:tc>
          <w:tcPr>
            <w:tcW w:w="1980" w:type="dxa"/>
          </w:tcPr>
          <w:p w:rsidR="009C58AD" w:rsidRPr="005175CA" w:rsidRDefault="009C58AD" w:rsidP="00764F70">
            <w:pPr>
              <w:pStyle w:val="a8"/>
              <w:spacing w:before="0" w:after="0"/>
              <w:rPr>
                <w:rFonts w:eastAsia="Arial Unicode MS"/>
                <w:b/>
                <w:sz w:val="28"/>
                <w:szCs w:val="28"/>
              </w:rPr>
            </w:pPr>
            <w:r w:rsidRPr="005175CA">
              <w:rPr>
                <w:rFonts w:eastAsia="Arial Unicode MS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647" w:type="dxa"/>
          </w:tcPr>
          <w:p w:rsidR="009C58AD" w:rsidRPr="005175CA" w:rsidRDefault="009C58AD" w:rsidP="00764F70">
            <w:pPr>
              <w:pStyle w:val="a8"/>
              <w:spacing w:before="0" w:after="0"/>
              <w:rPr>
                <w:rFonts w:eastAsia="Arial Unicode MS"/>
                <w:b/>
                <w:sz w:val="28"/>
                <w:szCs w:val="28"/>
              </w:rPr>
            </w:pPr>
            <w:r w:rsidRPr="005175CA">
              <w:rPr>
                <w:rFonts w:eastAsia="Arial Unicode MS"/>
                <w:b/>
                <w:sz w:val="28"/>
                <w:szCs w:val="28"/>
              </w:rPr>
              <w:t xml:space="preserve">Результат </w:t>
            </w:r>
          </w:p>
        </w:tc>
      </w:tr>
      <w:tr w:rsidR="009C58AD" w:rsidRPr="00473D1E" w:rsidTr="00764F70">
        <w:tc>
          <w:tcPr>
            <w:tcW w:w="648" w:type="dxa"/>
          </w:tcPr>
          <w:p w:rsidR="009C58AD" w:rsidRPr="00473D1E" w:rsidRDefault="009C58AD" w:rsidP="00764F70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1 </w:t>
            </w:r>
          </w:p>
        </w:tc>
        <w:tc>
          <w:tcPr>
            <w:tcW w:w="8947" w:type="dxa"/>
            <w:gridSpan w:val="3"/>
          </w:tcPr>
          <w:p w:rsidR="009C58AD" w:rsidRPr="00473D1E" w:rsidRDefault="009C58AD" w:rsidP="00764F70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Участие в профессиональных конкурсах в образовательном учреждении </w:t>
            </w:r>
          </w:p>
        </w:tc>
      </w:tr>
      <w:tr w:rsidR="009C58AD" w:rsidRPr="00473D1E" w:rsidTr="00764F70">
        <w:tc>
          <w:tcPr>
            <w:tcW w:w="648" w:type="dxa"/>
          </w:tcPr>
          <w:p w:rsidR="009C58AD" w:rsidRPr="00473D1E" w:rsidRDefault="009C58AD" w:rsidP="00764F70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</w:tcPr>
          <w:p w:rsidR="009C58AD" w:rsidRPr="00473D1E" w:rsidRDefault="009C58AD" w:rsidP="00764F70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</w:tcPr>
          <w:p w:rsidR="009C58AD" w:rsidRPr="00473D1E" w:rsidRDefault="009C58AD" w:rsidP="00764F70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47" w:type="dxa"/>
          </w:tcPr>
          <w:p w:rsidR="009C58AD" w:rsidRPr="00473D1E" w:rsidRDefault="009C58AD" w:rsidP="00764F70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58AD" w:rsidRPr="00473D1E" w:rsidTr="00764F70">
        <w:tc>
          <w:tcPr>
            <w:tcW w:w="648" w:type="dxa"/>
          </w:tcPr>
          <w:p w:rsidR="009C58AD" w:rsidRPr="00473D1E" w:rsidRDefault="009C58AD" w:rsidP="00764F70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2 </w:t>
            </w:r>
          </w:p>
        </w:tc>
        <w:tc>
          <w:tcPr>
            <w:tcW w:w="8947" w:type="dxa"/>
            <w:gridSpan w:val="3"/>
          </w:tcPr>
          <w:p w:rsidR="009C58AD" w:rsidRPr="00473D1E" w:rsidRDefault="009C58AD" w:rsidP="00764F70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Участие в муниципальных  профессиональных конкурсах </w:t>
            </w:r>
          </w:p>
        </w:tc>
      </w:tr>
      <w:tr w:rsidR="009C58AD" w:rsidRPr="00473D1E" w:rsidTr="00764F70">
        <w:tc>
          <w:tcPr>
            <w:tcW w:w="648" w:type="dxa"/>
          </w:tcPr>
          <w:p w:rsidR="009C58AD" w:rsidRPr="00473D1E" w:rsidRDefault="009C58AD" w:rsidP="00764F70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</w:tcPr>
          <w:p w:rsidR="009C58AD" w:rsidRPr="00473D1E" w:rsidRDefault="009C58AD" w:rsidP="00764F70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</w:tcPr>
          <w:p w:rsidR="009C58AD" w:rsidRPr="00473D1E" w:rsidRDefault="009C58AD" w:rsidP="00764F70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47" w:type="dxa"/>
          </w:tcPr>
          <w:p w:rsidR="009C58AD" w:rsidRPr="00473D1E" w:rsidRDefault="009C58AD" w:rsidP="00764F70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58AD" w:rsidRPr="00473D1E" w:rsidTr="00764F70">
        <w:tc>
          <w:tcPr>
            <w:tcW w:w="648" w:type="dxa"/>
          </w:tcPr>
          <w:p w:rsidR="009C58AD" w:rsidRPr="00473D1E" w:rsidRDefault="009C58AD" w:rsidP="00764F70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3 </w:t>
            </w:r>
          </w:p>
        </w:tc>
        <w:tc>
          <w:tcPr>
            <w:tcW w:w="8947" w:type="dxa"/>
            <w:gridSpan w:val="3"/>
          </w:tcPr>
          <w:p w:rsidR="009C58AD" w:rsidRPr="00473D1E" w:rsidRDefault="009C58AD" w:rsidP="00764F70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Участие в региональных  профессиональных конкурсах </w:t>
            </w:r>
          </w:p>
        </w:tc>
      </w:tr>
      <w:tr w:rsidR="009C58AD" w:rsidRPr="00473D1E" w:rsidTr="00764F70">
        <w:tc>
          <w:tcPr>
            <w:tcW w:w="648" w:type="dxa"/>
          </w:tcPr>
          <w:p w:rsidR="009C58AD" w:rsidRPr="00473D1E" w:rsidRDefault="009C58AD" w:rsidP="00764F70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</w:tcPr>
          <w:p w:rsidR="009C58AD" w:rsidRPr="00473D1E" w:rsidRDefault="009C58AD" w:rsidP="00764F70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</w:tcPr>
          <w:p w:rsidR="009C58AD" w:rsidRPr="00473D1E" w:rsidRDefault="009C58AD" w:rsidP="00764F70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47" w:type="dxa"/>
          </w:tcPr>
          <w:p w:rsidR="009C58AD" w:rsidRPr="00473D1E" w:rsidRDefault="009C58AD" w:rsidP="00764F70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58AD" w:rsidRPr="00473D1E" w:rsidTr="00764F70">
        <w:tc>
          <w:tcPr>
            <w:tcW w:w="648" w:type="dxa"/>
          </w:tcPr>
          <w:p w:rsidR="009C58AD" w:rsidRPr="00473D1E" w:rsidRDefault="009C58AD" w:rsidP="00764F70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4 </w:t>
            </w:r>
          </w:p>
        </w:tc>
        <w:tc>
          <w:tcPr>
            <w:tcW w:w="8947" w:type="dxa"/>
            <w:gridSpan w:val="3"/>
          </w:tcPr>
          <w:p w:rsidR="009C58AD" w:rsidRPr="00473D1E" w:rsidRDefault="009C58AD" w:rsidP="00764F70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Участие во всероссийских  профессиональных конкурсах </w:t>
            </w:r>
          </w:p>
        </w:tc>
      </w:tr>
      <w:tr w:rsidR="009C58AD" w:rsidRPr="00473D1E" w:rsidTr="00764F70">
        <w:tc>
          <w:tcPr>
            <w:tcW w:w="648" w:type="dxa"/>
          </w:tcPr>
          <w:p w:rsidR="009C58AD" w:rsidRPr="00473D1E" w:rsidRDefault="009C58AD" w:rsidP="00764F70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</w:tcPr>
          <w:p w:rsidR="009C58AD" w:rsidRPr="00473D1E" w:rsidRDefault="009C58AD" w:rsidP="00764F70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</w:tcPr>
          <w:p w:rsidR="009C58AD" w:rsidRPr="00473D1E" w:rsidRDefault="009C58AD" w:rsidP="00764F70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47" w:type="dxa"/>
          </w:tcPr>
          <w:p w:rsidR="009C58AD" w:rsidRPr="00473D1E" w:rsidRDefault="009C58AD" w:rsidP="00764F70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58AD" w:rsidRPr="00473D1E" w:rsidTr="00764F70">
        <w:tc>
          <w:tcPr>
            <w:tcW w:w="648" w:type="dxa"/>
          </w:tcPr>
          <w:p w:rsidR="009C58AD" w:rsidRPr="00473D1E" w:rsidRDefault="009C58AD" w:rsidP="00764F70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5 </w:t>
            </w:r>
          </w:p>
        </w:tc>
        <w:tc>
          <w:tcPr>
            <w:tcW w:w="8947" w:type="dxa"/>
            <w:gridSpan w:val="3"/>
          </w:tcPr>
          <w:p w:rsidR="009C58AD" w:rsidRPr="00473D1E" w:rsidRDefault="009C58AD" w:rsidP="00764F70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Участие в международных конференциях, конкурсах, проектах </w:t>
            </w:r>
          </w:p>
        </w:tc>
      </w:tr>
      <w:tr w:rsidR="009C58AD" w:rsidRPr="00473D1E" w:rsidTr="00764F70">
        <w:tc>
          <w:tcPr>
            <w:tcW w:w="648" w:type="dxa"/>
          </w:tcPr>
          <w:p w:rsidR="009C58AD" w:rsidRPr="00473D1E" w:rsidRDefault="009C58AD" w:rsidP="00764F70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</w:tcPr>
          <w:p w:rsidR="009C58AD" w:rsidRPr="00473D1E" w:rsidRDefault="009C58AD" w:rsidP="00764F70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</w:tcPr>
          <w:p w:rsidR="009C58AD" w:rsidRPr="00473D1E" w:rsidRDefault="009C58AD" w:rsidP="00764F70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47" w:type="dxa"/>
          </w:tcPr>
          <w:p w:rsidR="009C58AD" w:rsidRPr="00473D1E" w:rsidRDefault="009C58AD" w:rsidP="00764F70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9276A" w:rsidRDefault="0099276A" w:rsidP="00473D1E">
      <w:pPr>
        <w:pStyle w:val="text"/>
        <w:spacing w:before="0" w:beforeAutospacing="0" w:after="0" w:afterAutospacing="0"/>
        <w:rPr>
          <w:rStyle w:val="titl21"/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9C58AD" w:rsidRPr="00473D1E" w:rsidRDefault="009C58AD" w:rsidP="009C5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Раздел 3. </w:t>
      </w:r>
      <w:r w:rsidRPr="00473D1E">
        <w:rPr>
          <w:rFonts w:ascii="Times New Roman" w:hAnsi="Times New Roman" w:cs="Times New Roman"/>
          <w:b/>
          <w:sz w:val="28"/>
          <w:szCs w:val="28"/>
        </w:rPr>
        <w:t>Научно-методическая деятельность.</w:t>
      </w:r>
    </w:p>
    <w:p w:rsidR="009C58AD" w:rsidRPr="00473D1E" w:rsidRDefault="009C58AD" w:rsidP="009C58A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материалы, в которых обосновывается выбор классным руководителем </w:t>
      </w:r>
    </w:p>
    <w:p w:rsidR="009C58AD" w:rsidRPr="00473D1E" w:rsidRDefault="009C58AD" w:rsidP="009C58A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программы внеурочной деятельности;</w:t>
      </w:r>
    </w:p>
    <w:p w:rsidR="009C58AD" w:rsidRPr="00473D1E" w:rsidRDefault="009C58AD" w:rsidP="009C58A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материалы, в которых обосновывается выбор классным руководителем в своей практике тех или иных средств педагогической диагностики для оценки воспитательных результатов;</w:t>
      </w:r>
    </w:p>
    <w:p w:rsidR="009C58AD" w:rsidRPr="00473D1E" w:rsidRDefault="009C58AD" w:rsidP="009C58A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работа в методическом объединении, экспертных советах;</w:t>
      </w:r>
    </w:p>
    <w:p w:rsidR="009C58AD" w:rsidRPr="00473D1E" w:rsidRDefault="009C58AD" w:rsidP="009C58A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участие в методических и предметных неделях</w:t>
      </w:r>
      <w:r w:rsidRPr="00473D1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9C58AD" w:rsidRPr="00473D1E" w:rsidRDefault="009C58AD" w:rsidP="009C58A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организация и проведение семинаров, «круглых столов», мастер-классов, конкур</w:t>
      </w:r>
      <w:r w:rsidRPr="00473D1E">
        <w:rPr>
          <w:rFonts w:ascii="Times New Roman" w:hAnsi="Times New Roman" w:cs="Times New Roman"/>
          <w:sz w:val="28"/>
          <w:szCs w:val="28"/>
        </w:rPr>
        <w:softHyphen/>
        <w:t>сов, конференций и т.п.;</w:t>
      </w:r>
    </w:p>
    <w:p w:rsidR="009C58AD" w:rsidRPr="00473D1E" w:rsidRDefault="009C58AD" w:rsidP="009C58A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разработка  рабочих программ (авторских) внеурочной деятельности;</w:t>
      </w:r>
    </w:p>
    <w:p w:rsidR="009C58AD" w:rsidRPr="00473D1E" w:rsidRDefault="009C58AD" w:rsidP="009C58A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подготовка творческого отчета, реферата, доклада, статьи;</w:t>
      </w:r>
    </w:p>
    <w:p w:rsidR="009C58AD" w:rsidRPr="00260499" w:rsidRDefault="009C58AD" w:rsidP="009C58A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другие документы.</w:t>
      </w:r>
    </w:p>
    <w:p w:rsidR="00610079" w:rsidRPr="00473D1E" w:rsidRDefault="009C58AD" w:rsidP="00473D1E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3</w:t>
      </w:r>
      <w:r w:rsidR="00260499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 xml:space="preserve">.1. </w:t>
      </w:r>
      <w:r w:rsidR="00610079" w:rsidRPr="00473D1E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Данные о повышении квалификации и профессиональной подготовке.</w:t>
      </w:r>
    </w:p>
    <w:tbl>
      <w:tblPr>
        <w:tblStyle w:val="a4"/>
        <w:tblW w:w="9288" w:type="dxa"/>
        <w:tblLayout w:type="fixed"/>
        <w:tblLook w:val="01E0"/>
      </w:tblPr>
      <w:tblGrid>
        <w:gridCol w:w="647"/>
        <w:gridCol w:w="2159"/>
        <w:gridCol w:w="1260"/>
        <w:gridCol w:w="720"/>
        <w:gridCol w:w="540"/>
        <w:gridCol w:w="2519"/>
        <w:gridCol w:w="1443"/>
      </w:tblGrid>
      <w:tr w:rsidR="00610079" w:rsidRPr="00473D1E" w:rsidTr="003566DA">
        <w:tc>
          <w:tcPr>
            <w:tcW w:w="647" w:type="dxa"/>
          </w:tcPr>
          <w:p w:rsidR="00610079" w:rsidRPr="00473D1E" w:rsidRDefault="0016516A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№</w:t>
            </w:r>
          </w:p>
        </w:tc>
        <w:tc>
          <w:tcPr>
            <w:tcW w:w="2159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>Название методиче</w:t>
            </w:r>
            <w:r w:rsidRPr="00473D1E">
              <w:rPr>
                <w:rFonts w:eastAsia="Arial Unicode MS"/>
                <w:sz w:val="28"/>
                <w:szCs w:val="28"/>
              </w:rPr>
              <w:softHyphen/>
              <w:t>ского объединения, в ко</w:t>
            </w:r>
            <w:r w:rsidRPr="00473D1E">
              <w:rPr>
                <w:rFonts w:eastAsia="Arial Unicode MS"/>
                <w:sz w:val="28"/>
                <w:szCs w:val="28"/>
              </w:rPr>
              <w:softHyphen/>
              <w:t xml:space="preserve">тором </w:t>
            </w:r>
            <w:r w:rsidRPr="00473D1E">
              <w:rPr>
                <w:rFonts w:eastAsia="Arial Unicode MS"/>
                <w:sz w:val="28"/>
                <w:szCs w:val="28"/>
              </w:rPr>
              <w:lastRenderedPageBreak/>
              <w:t xml:space="preserve">работает </w:t>
            </w:r>
          </w:p>
          <w:p w:rsidR="00D91FC8" w:rsidRPr="00473D1E" w:rsidRDefault="00D91FC8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>педагог</w:t>
            </w:r>
          </w:p>
        </w:tc>
        <w:tc>
          <w:tcPr>
            <w:tcW w:w="1980" w:type="dxa"/>
            <w:gridSpan w:val="2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lastRenderedPageBreak/>
              <w:t>Тема, над которой работает струк</w:t>
            </w:r>
            <w:r w:rsidRPr="00473D1E">
              <w:rPr>
                <w:rFonts w:eastAsia="Arial Unicode MS"/>
                <w:sz w:val="28"/>
                <w:szCs w:val="28"/>
              </w:rPr>
              <w:softHyphen/>
              <w:t xml:space="preserve">тура </w:t>
            </w:r>
          </w:p>
        </w:tc>
        <w:tc>
          <w:tcPr>
            <w:tcW w:w="3059" w:type="dxa"/>
            <w:gridSpan w:val="2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Тема, над которой </w:t>
            </w:r>
            <w:r w:rsidR="00701107" w:rsidRPr="00473D1E">
              <w:rPr>
                <w:rFonts w:eastAsia="Arial Unicode MS"/>
                <w:sz w:val="28"/>
                <w:szCs w:val="28"/>
              </w:rPr>
              <w:t xml:space="preserve">работает педагог </w:t>
            </w:r>
            <w:r w:rsidRPr="00473D1E">
              <w:rPr>
                <w:rFonts w:eastAsia="Arial Unicode MS"/>
                <w:sz w:val="28"/>
                <w:szCs w:val="28"/>
              </w:rPr>
              <w:t>в рамках этой струк</w:t>
            </w:r>
            <w:r w:rsidRPr="00473D1E">
              <w:rPr>
                <w:rFonts w:eastAsia="Arial Unicode MS"/>
                <w:sz w:val="28"/>
                <w:szCs w:val="28"/>
              </w:rPr>
              <w:softHyphen/>
              <w:t xml:space="preserve">туры </w:t>
            </w:r>
          </w:p>
        </w:tc>
        <w:tc>
          <w:tcPr>
            <w:tcW w:w="1443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>Сроки ра</w:t>
            </w:r>
            <w:r w:rsidRPr="00473D1E">
              <w:rPr>
                <w:rFonts w:eastAsia="Arial Unicode MS"/>
                <w:sz w:val="28"/>
                <w:szCs w:val="28"/>
              </w:rPr>
              <w:softHyphen/>
              <w:t xml:space="preserve">боты </w:t>
            </w:r>
          </w:p>
        </w:tc>
      </w:tr>
      <w:tr w:rsidR="00610079" w:rsidRPr="00473D1E" w:rsidTr="003566DA">
        <w:tc>
          <w:tcPr>
            <w:tcW w:w="647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9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59" w:type="dxa"/>
            <w:gridSpan w:val="2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0079" w:rsidRPr="00473D1E" w:rsidTr="003566DA">
        <w:tc>
          <w:tcPr>
            <w:tcW w:w="647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2 </w:t>
            </w:r>
          </w:p>
        </w:tc>
        <w:tc>
          <w:tcPr>
            <w:tcW w:w="8641" w:type="dxa"/>
            <w:gridSpan w:val="6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Систематичность повышения квалификации </w:t>
            </w:r>
          </w:p>
        </w:tc>
      </w:tr>
      <w:tr w:rsidR="00610079" w:rsidRPr="00473D1E" w:rsidTr="003566DA">
        <w:tc>
          <w:tcPr>
            <w:tcW w:w="647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№ </w:t>
            </w:r>
          </w:p>
        </w:tc>
        <w:tc>
          <w:tcPr>
            <w:tcW w:w="3419" w:type="dxa"/>
            <w:gridSpan w:val="2"/>
          </w:tcPr>
          <w:p w:rsidR="000E1C6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>Название курсов повышения ква</w:t>
            </w:r>
            <w:r w:rsidRPr="00473D1E">
              <w:rPr>
                <w:rFonts w:eastAsia="Arial Unicode MS"/>
                <w:sz w:val="28"/>
                <w:szCs w:val="28"/>
              </w:rPr>
              <w:softHyphen/>
              <w:t>лификации</w:t>
            </w:r>
          </w:p>
          <w:p w:rsidR="00610079" w:rsidRPr="00473D1E" w:rsidRDefault="000E1C6E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(очные,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дистационные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>)</w:t>
            </w:r>
            <w:r w:rsidR="00610079" w:rsidRPr="00473D1E">
              <w:rPr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>Количе</w:t>
            </w:r>
            <w:r w:rsidRPr="00473D1E">
              <w:rPr>
                <w:rFonts w:eastAsia="Arial Unicode MS"/>
                <w:sz w:val="28"/>
                <w:szCs w:val="28"/>
              </w:rPr>
              <w:softHyphen/>
              <w:t>ство часов аудитор</w:t>
            </w:r>
            <w:r w:rsidRPr="00473D1E">
              <w:rPr>
                <w:rFonts w:eastAsia="Arial Unicode MS"/>
                <w:sz w:val="28"/>
                <w:szCs w:val="28"/>
              </w:rPr>
              <w:softHyphen/>
              <w:t>ных заня</w:t>
            </w:r>
            <w:r w:rsidRPr="00473D1E">
              <w:rPr>
                <w:rFonts w:eastAsia="Arial Unicode MS"/>
                <w:sz w:val="28"/>
                <w:szCs w:val="28"/>
              </w:rPr>
              <w:softHyphen/>
              <w:t xml:space="preserve">тий </w:t>
            </w:r>
          </w:p>
        </w:tc>
        <w:tc>
          <w:tcPr>
            <w:tcW w:w="2519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Сроки </w:t>
            </w:r>
          </w:p>
        </w:tc>
        <w:tc>
          <w:tcPr>
            <w:tcW w:w="1443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>Вид полу</w:t>
            </w:r>
            <w:r w:rsidRPr="00473D1E">
              <w:rPr>
                <w:rFonts w:eastAsia="Arial Unicode MS"/>
                <w:sz w:val="28"/>
                <w:szCs w:val="28"/>
              </w:rPr>
              <w:softHyphen/>
              <w:t>ченного до</w:t>
            </w:r>
            <w:r w:rsidRPr="00473D1E">
              <w:rPr>
                <w:rFonts w:eastAsia="Arial Unicode MS"/>
                <w:sz w:val="28"/>
                <w:szCs w:val="28"/>
              </w:rPr>
              <w:softHyphen/>
              <w:t xml:space="preserve">кумента </w:t>
            </w:r>
          </w:p>
        </w:tc>
      </w:tr>
      <w:tr w:rsidR="00610079" w:rsidRPr="00473D1E" w:rsidTr="003566DA">
        <w:tc>
          <w:tcPr>
            <w:tcW w:w="647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9" w:type="dxa"/>
            <w:gridSpan w:val="2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19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566DA" w:rsidRDefault="003566DA" w:rsidP="003566DA">
      <w:pPr>
        <w:pStyle w:val="Default"/>
      </w:pPr>
    </w:p>
    <w:p w:rsidR="00610079" w:rsidRDefault="009C58AD" w:rsidP="00473D1E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3.2</w:t>
      </w:r>
      <w:r w:rsidR="00260499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 xml:space="preserve">. </w:t>
      </w:r>
      <w:r w:rsidR="00610079" w:rsidRPr="00473D1E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Работа учителя по обобщению и распространению собственного педагогиче</w:t>
      </w:r>
      <w:r w:rsidR="00610079" w:rsidRPr="00473D1E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softHyphen/>
        <w:t>ского опыта</w:t>
      </w:r>
    </w:p>
    <w:p w:rsidR="00BF4710" w:rsidRDefault="00BF4710" w:rsidP="00473D1E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  <w:gridCol w:w="1470"/>
        <w:gridCol w:w="1518"/>
        <w:gridCol w:w="2745"/>
        <w:gridCol w:w="1773"/>
      </w:tblGrid>
      <w:tr w:rsidR="00260499" w:rsidRPr="00473D1E" w:rsidTr="00912601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99" w:rsidRPr="00473D1E" w:rsidRDefault="00260499" w:rsidP="009126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1E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99" w:rsidRPr="00473D1E" w:rsidRDefault="00260499" w:rsidP="009126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1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99" w:rsidRPr="00473D1E" w:rsidRDefault="00260499" w:rsidP="009126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1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99" w:rsidRPr="00473D1E" w:rsidRDefault="00260499" w:rsidP="00912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1E">
              <w:rPr>
                <w:rFonts w:ascii="Times New Roman" w:hAnsi="Times New Roman" w:cs="Times New Roman"/>
                <w:sz w:val="28"/>
                <w:szCs w:val="28"/>
              </w:rPr>
              <w:t xml:space="preserve">Форма представления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99" w:rsidRPr="00473D1E" w:rsidRDefault="00260499" w:rsidP="009126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1E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</w:tbl>
    <w:p w:rsidR="00BC3236" w:rsidRDefault="00BC3236" w:rsidP="00473D1E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BF4710" w:rsidRPr="00BF4710" w:rsidRDefault="00B5493E" w:rsidP="00473D1E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3.3</w:t>
      </w:r>
      <w:r w:rsidR="00BF4710" w:rsidRPr="00BF4710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 xml:space="preserve">. </w:t>
      </w:r>
      <w:r w:rsidR="00BF4710" w:rsidRPr="00BF4710">
        <w:rPr>
          <w:rFonts w:ascii="Times New Roman" w:eastAsia="Arial Unicode MS" w:hAnsi="Times New Roman" w:cs="Times New Roman"/>
          <w:b/>
          <w:sz w:val="28"/>
          <w:szCs w:val="28"/>
        </w:rPr>
        <w:t>Наличие собственной системы методических разработок, публикаций</w:t>
      </w:r>
      <w:r w:rsidR="00BF4710">
        <w:rPr>
          <w:rFonts w:ascii="Times New Roman" w:eastAsia="Arial Unicode MS" w:hAnsi="Times New Roman" w:cs="Times New Roman"/>
          <w:b/>
          <w:sz w:val="28"/>
          <w:szCs w:val="28"/>
        </w:rPr>
        <w:t>, участие в инновационной деятельности</w:t>
      </w:r>
    </w:p>
    <w:p w:rsidR="00BF4710" w:rsidRPr="00473D1E" w:rsidRDefault="00BF4710" w:rsidP="00473D1E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595"/>
        <w:gridCol w:w="2814"/>
        <w:gridCol w:w="3514"/>
        <w:gridCol w:w="2648"/>
      </w:tblGrid>
      <w:tr w:rsidR="00610079" w:rsidRPr="005175CA" w:rsidTr="00C53635">
        <w:tc>
          <w:tcPr>
            <w:tcW w:w="598" w:type="dxa"/>
          </w:tcPr>
          <w:p w:rsidR="00610079" w:rsidRPr="005175CA" w:rsidRDefault="00610079" w:rsidP="00473D1E">
            <w:pPr>
              <w:pStyle w:val="a8"/>
              <w:spacing w:before="0" w:after="0"/>
              <w:rPr>
                <w:rFonts w:eastAsia="Arial Unicode MS"/>
                <w:b/>
                <w:sz w:val="28"/>
                <w:szCs w:val="28"/>
              </w:rPr>
            </w:pPr>
            <w:r w:rsidRPr="005175CA">
              <w:rPr>
                <w:rFonts w:eastAsia="Arial Unicode MS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9054" w:type="dxa"/>
            <w:gridSpan w:val="3"/>
          </w:tcPr>
          <w:p w:rsidR="00610079" w:rsidRPr="005175CA" w:rsidRDefault="00610079" w:rsidP="00473D1E">
            <w:pPr>
              <w:pStyle w:val="a8"/>
              <w:spacing w:before="0" w:after="0"/>
              <w:rPr>
                <w:rFonts w:eastAsia="Arial Unicode MS"/>
                <w:b/>
                <w:sz w:val="28"/>
                <w:szCs w:val="28"/>
              </w:rPr>
            </w:pPr>
            <w:r w:rsidRPr="005175CA">
              <w:rPr>
                <w:rFonts w:eastAsia="Arial Unicode MS"/>
                <w:b/>
                <w:sz w:val="28"/>
                <w:szCs w:val="28"/>
              </w:rPr>
              <w:t xml:space="preserve">Наличие собственной системы методических разработок </w:t>
            </w:r>
          </w:p>
        </w:tc>
      </w:tr>
      <w:tr w:rsidR="00610079" w:rsidRPr="00473D1E" w:rsidTr="00C53635">
        <w:tc>
          <w:tcPr>
            <w:tcW w:w="598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№ </w:t>
            </w:r>
          </w:p>
        </w:tc>
        <w:tc>
          <w:tcPr>
            <w:tcW w:w="2841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3557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Тема </w:t>
            </w:r>
          </w:p>
        </w:tc>
        <w:tc>
          <w:tcPr>
            <w:tcW w:w="2656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473D1E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Дата написания</w:t>
            </w:r>
          </w:p>
        </w:tc>
      </w:tr>
      <w:tr w:rsidR="00610079" w:rsidRPr="00473D1E" w:rsidTr="00C53635">
        <w:tc>
          <w:tcPr>
            <w:tcW w:w="598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1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7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6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0079" w:rsidRPr="005175CA" w:rsidTr="00C53635">
        <w:tc>
          <w:tcPr>
            <w:tcW w:w="598" w:type="dxa"/>
          </w:tcPr>
          <w:p w:rsidR="00610079" w:rsidRPr="005175CA" w:rsidRDefault="00610079" w:rsidP="00473D1E">
            <w:pPr>
              <w:pStyle w:val="a8"/>
              <w:spacing w:before="0" w:after="0"/>
              <w:rPr>
                <w:rFonts w:eastAsia="Arial Unicode MS"/>
                <w:b/>
                <w:sz w:val="28"/>
                <w:szCs w:val="28"/>
              </w:rPr>
            </w:pPr>
            <w:r w:rsidRPr="005175CA">
              <w:rPr>
                <w:rFonts w:eastAsia="Arial Unicode MS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9054" w:type="dxa"/>
            <w:gridSpan w:val="3"/>
          </w:tcPr>
          <w:p w:rsidR="00610079" w:rsidRPr="005175CA" w:rsidRDefault="00610079" w:rsidP="00473D1E">
            <w:pPr>
              <w:pStyle w:val="a8"/>
              <w:spacing w:before="0" w:after="0"/>
              <w:rPr>
                <w:rFonts w:eastAsia="Arial Unicode MS"/>
                <w:b/>
                <w:sz w:val="28"/>
                <w:szCs w:val="28"/>
              </w:rPr>
            </w:pPr>
            <w:r w:rsidRPr="005175CA">
              <w:rPr>
                <w:rFonts w:eastAsia="Arial Unicode MS"/>
                <w:b/>
                <w:sz w:val="28"/>
                <w:szCs w:val="28"/>
              </w:rPr>
              <w:t xml:space="preserve">Наличие публикаций по проблемам обучения, развития, воспитания детей </w:t>
            </w:r>
          </w:p>
        </w:tc>
      </w:tr>
      <w:tr w:rsidR="00610079" w:rsidRPr="00473D1E" w:rsidTr="00C53635">
        <w:tc>
          <w:tcPr>
            <w:tcW w:w="598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41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3557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Тема </w:t>
            </w:r>
          </w:p>
        </w:tc>
        <w:tc>
          <w:tcPr>
            <w:tcW w:w="2656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>Орган издания / Время написания</w:t>
            </w:r>
          </w:p>
        </w:tc>
      </w:tr>
      <w:tr w:rsidR="00610079" w:rsidRPr="00473D1E" w:rsidTr="00C53635">
        <w:tc>
          <w:tcPr>
            <w:tcW w:w="598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1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557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56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</w:tr>
      <w:tr w:rsidR="00610079" w:rsidRPr="005175CA" w:rsidTr="00C53635">
        <w:tc>
          <w:tcPr>
            <w:tcW w:w="598" w:type="dxa"/>
          </w:tcPr>
          <w:p w:rsidR="00610079" w:rsidRPr="005175CA" w:rsidRDefault="00610079" w:rsidP="00473D1E">
            <w:pPr>
              <w:pStyle w:val="a8"/>
              <w:spacing w:before="0" w:after="0"/>
              <w:rPr>
                <w:rFonts w:eastAsia="Arial Unicode MS"/>
                <w:b/>
                <w:sz w:val="28"/>
                <w:szCs w:val="28"/>
              </w:rPr>
            </w:pPr>
            <w:r w:rsidRPr="005175CA">
              <w:rPr>
                <w:rFonts w:eastAsia="Arial Unicode MS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9054" w:type="dxa"/>
            <w:gridSpan w:val="3"/>
          </w:tcPr>
          <w:p w:rsidR="00610079" w:rsidRPr="005175CA" w:rsidRDefault="00610079" w:rsidP="00473D1E">
            <w:pPr>
              <w:pStyle w:val="a8"/>
              <w:spacing w:before="0" w:after="0"/>
              <w:rPr>
                <w:rFonts w:eastAsia="Arial Unicode MS"/>
                <w:b/>
                <w:sz w:val="28"/>
                <w:szCs w:val="28"/>
              </w:rPr>
            </w:pPr>
            <w:r w:rsidRPr="005175CA">
              <w:rPr>
                <w:rFonts w:eastAsia="Arial Unicode MS"/>
                <w:b/>
                <w:sz w:val="28"/>
                <w:szCs w:val="28"/>
              </w:rPr>
              <w:t xml:space="preserve">Участие в проведении мастер - классов, круглых столов, конференций, стажировок </w:t>
            </w:r>
          </w:p>
        </w:tc>
      </w:tr>
      <w:tr w:rsidR="00610079" w:rsidRPr="00473D1E" w:rsidTr="00C53635">
        <w:tc>
          <w:tcPr>
            <w:tcW w:w="598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41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557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56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</w:tr>
      <w:tr w:rsidR="00610079" w:rsidRPr="005175CA" w:rsidTr="00C53635">
        <w:tc>
          <w:tcPr>
            <w:tcW w:w="598" w:type="dxa"/>
          </w:tcPr>
          <w:p w:rsidR="00610079" w:rsidRPr="005175CA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5175CA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841" w:type="dxa"/>
          </w:tcPr>
          <w:p w:rsidR="00610079" w:rsidRPr="005175CA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5175CA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Обобщение опыта работы</w:t>
            </w:r>
          </w:p>
        </w:tc>
        <w:tc>
          <w:tcPr>
            <w:tcW w:w="3557" w:type="dxa"/>
          </w:tcPr>
          <w:p w:rsidR="00610079" w:rsidRPr="005175CA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2656" w:type="dxa"/>
          </w:tcPr>
          <w:p w:rsidR="00610079" w:rsidRPr="005175CA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</w:tr>
      <w:tr w:rsidR="00610079" w:rsidRPr="00473D1E" w:rsidTr="00C53635">
        <w:tc>
          <w:tcPr>
            <w:tcW w:w="598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1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7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6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0079" w:rsidRPr="005175CA" w:rsidTr="00C53635">
        <w:tc>
          <w:tcPr>
            <w:tcW w:w="598" w:type="dxa"/>
          </w:tcPr>
          <w:p w:rsidR="00610079" w:rsidRPr="005175CA" w:rsidRDefault="00610079" w:rsidP="00473D1E">
            <w:pPr>
              <w:pStyle w:val="a8"/>
              <w:spacing w:before="0" w:after="0"/>
              <w:rPr>
                <w:rFonts w:eastAsia="Arial Unicode MS"/>
                <w:b/>
                <w:sz w:val="28"/>
                <w:szCs w:val="28"/>
              </w:rPr>
            </w:pPr>
            <w:r w:rsidRPr="005175CA">
              <w:rPr>
                <w:rFonts w:eastAsia="Arial Unicode MS"/>
                <w:b/>
                <w:sz w:val="28"/>
                <w:szCs w:val="28"/>
              </w:rPr>
              <w:t>5</w:t>
            </w:r>
          </w:p>
        </w:tc>
        <w:tc>
          <w:tcPr>
            <w:tcW w:w="9054" w:type="dxa"/>
            <w:gridSpan w:val="3"/>
          </w:tcPr>
          <w:p w:rsidR="00610079" w:rsidRPr="005175CA" w:rsidRDefault="00610079" w:rsidP="00473D1E">
            <w:pPr>
              <w:pStyle w:val="a8"/>
              <w:spacing w:before="0" w:after="0"/>
              <w:rPr>
                <w:rFonts w:eastAsia="Arial Unicode MS"/>
                <w:b/>
                <w:sz w:val="28"/>
                <w:szCs w:val="28"/>
              </w:rPr>
            </w:pPr>
            <w:r w:rsidRPr="005175CA">
              <w:rPr>
                <w:rFonts w:eastAsia="Arial Unicode MS"/>
                <w:b/>
                <w:sz w:val="28"/>
                <w:szCs w:val="28"/>
              </w:rPr>
              <w:t xml:space="preserve">Разработка и реализация авторских концепций, программ, проектов </w:t>
            </w:r>
            <w:r w:rsidR="005175CA">
              <w:rPr>
                <w:rFonts w:eastAsia="Arial Unicode MS"/>
                <w:b/>
                <w:sz w:val="28"/>
                <w:szCs w:val="28"/>
              </w:rPr>
              <w:t xml:space="preserve"> в области воспитания</w:t>
            </w:r>
          </w:p>
        </w:tc>
      </w:tr>
      <w:tr w:rsidR="00610079" w:rsidRPr="00473D1E" w:rsidTr="00C53635">
        <w:tc>
          <w:tcPr>
            <w:tcW w:w="598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№ </w:t>
            </w:r>
          </w:p>
        </w:tc>
        <w:tc>
          <w:tcPr>
            <w:tcW w:w="2841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Вид творческой работы </w:t>
            </w:r>
          </w:p>
        </w:tc>
        <w:tc>
          <w:tcPr>
            <w:tcW w:w="3557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Тема (направление, идея…) </w:t>
            </w:r>
          </w:p>
        </w:tc>
        <w:tc>
          <w:tcPr>
            <w:tcW w:w="2656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0079" w:rsidRPr="00473D1E" w:rsidTr="00C53635">
        <w:tc>
          <w:tcPr>
            <w:tcW w:w="598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1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7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6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0079" w:rsidRPr="005175CA" w:rsidTr="00C53635">
        <w:tc>
          <w:tcPr>
            <w:tcW w:w="598" w:type="dxa"/>
          </w:tcPr>
          <w:p w:rsidR="00610079" w:rsidRPr="005175CA" w:rsidRDefault="00610079" w:rsidP="00473D1E">
            <w:pPr>
              <w:pStyle w:val="a8"/>
              <w:spacing w:before="0" w:after="0"/>
              <w:rPr>
                <w:rFonts w:eastAsia="Arial Unicode MS"/>
                <w:b/>
                <w:sz w:val="28"/>
                <w:szCs w:val="28"/>
              </w:rPr>
            </w:pPr>
            <w:r w:rsidRPr="005175CA">
              <w:rPr>
                <w:rFonts w:eastAsia="Arial Unicode MS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9054" w:type="dxa"/>
            <w:gridSpan w:val="3"/>
          </w:tcPr>
          <w:p w:rsidR="00610079" w:rsidRPr="005175CA" w:rsidRDefault="00610079" w:rsidP="00473D1E">
            <w:pPr>
              <w:pStyle w:val="a8"/>
              <w:spacing w:before="0" w:after="0"/>
              <w:rPr>
                <w:rFonts w:eastAsia="Arial Unicode MS"/>
                <w:b/>
                <w:sz w:val="28"/>
                <w:szCs w:val="28"/>
              </w:rPr>
            </w:pPr>
            <w:r w:rsidRPr="005175CA">
              <w:rPr>
                <w:rFonts w:eastAsia="Arial Unicode MS"/>
                <w:b/>
                <w:sz w:val="28"/>
                <w:szCs w:val="28"/>
              </w:rPr>
              <w:t xml:space="preserve">Участие в инновационной деятельности </w:t>
            </w:r>
          </w:p>
        </w:tc>
      </w:tr>
      <w:tr w:rsidR="00610079" w:rsidRPr="00473D1E" w:rsidTr="00C53635">
        <w:tc>
          <w:tcPr>
            <w:tcW w:w="598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№ </w:t>
            </w:r>
          </w:p>
        </w:tc>
        <w:tc>
          <w:tcPr>
            <w:tcW w:w="2841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3557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656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Результативность работы </w:t>
            </w:r>
          </w:p>
        </w:tc>
      </w:tr>
      <w:tr w:rsidR="00610079" w:rsidRPr="00473D1E" w:rsidTr="00C53635">
        <w:tc>
          <w:tcPr>
            <w:tcW w:w="598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473D1E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2841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473D1E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557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6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0079" w:rsidRPr="00473D1E" w:rsidTr="00C53635">
        <w:tc>
          <w:tcPr>
            <w:tcW w:w="598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1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7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6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10079" w:rsidRPr="00473D1E" w:rsidRDefault="00610079" w:rsidP="00473D1E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473D1E">
        <w:rPr>
          <w:rStyle w:val="titl21"/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="00B5493E">
        <w:rPr>
          <w:rStyle w:val="titl21"/>
          <w:rFonts w:ascii="Times New Roman" w:eastAsia="Arial Unicode MS" w:hAnsi="Times New Roman" w:cs="Times New Roman"/>
          <w:color w:val="auto"/>
          <w:sz w:val="28"/>
          <w:szCs w:val="28"/>
        </w:rPr>
        <w:t>3.4</w:t>
      </w:r>
      <w:r w:rsidR="00260499">
        <w:rPr>
          <w:rStyle w:val="titl21"/>
          <w:rFonts w:ascii="Times New Roman" w:eastAsia="Arial Unicode MS" w:hAnsi="Times New Roman" w:cs="Times New Roman"/>
          <w:color w:val="auto"/>
          <w:sz w:val="28"/>
          <w:szCs w:val="28"/>
        </w:rPr>
        <w:t xml:space="preserve">. </w:t>
      </w:r>
      <w:r w:rsidRPr="00473D1E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Участие в муниципальных, региональных и всероссийских профессиональ</w:t>
      </w:r>
      <w:r w:rsidRPr="00473D1E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softHyphen/>
        <w:t>ных конкурсах</w:t>
      </w:r>
    </w:p>
    <w:p w:rsidR="00610079" w:rsidRPr="00473D1E" w:rsidRDefault="00610079" w:rsidP="00473D1E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tbl>
      <w:tblPr>
        <w:tblStyle w:val="a4"/>
        <w:tblW w:w="9595" w:type="dxa"/>
        <w:tblLook w:val="01E0"/>
      </w:tblPr>
      <w:tblGrid>
        <w:gridCol w:w="648"/>
        <w:gridCol w:w="4320"/>
        <w:gridCol w:w="1980"/>
        <w:gridCol w:w="2647"/>
      </w:tblGrid>
      <w:tr w:rsidR="00610079" w:rsidRPr="005175CA" w:rsidTr="00C53635">
        <w:tc>
          <w:tcPr>
            <w:tcW w:w="648" w:type="dxa"/>
          </w:tcPr>
          <w:p w:rsidR="00610079" w:rsidRPr="005175CA" w:rsidRDefault="00610079" w:rsidP="00473D1E">
            <w:pPr>
              <w:pStyle w:val="a8"/>
              <w:spacing w:before="0" w:after="0"/>
              <w:rPr>
                <w:rFonts w:eastAsia="Arial Unicode MS"/>
                <w:b/>
                <w:sz w:val="28"/>
                <w:szCs w:val="28"/>
              </w:rPr>
            </w:pPr>
            <w:r w:rsidRPr="005175CA">
              <w:rPr>
                <w:rFonts w:eastAsia="Arial Unicode MS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610079" w:rsidRPr="005175CA" w:rsidRDefault="00610079" w:rsidP="00473D1E">
            <w:pPr>
              <w:pStyle w:val="a8"/>
              <w:spacing w:before="0" w:after="0"/>
              <w:rPr>
                <w:rFonts w:eastAsia="Arial Unicode MS"/>
                <w:b/>
                <w:sz w:val="28"/>
                <w:szCs w:val="28"/>
              </w:rPr>
            </w:pPr>
            <w:r w:rsidRPr="005175CA">
              <w:rPr>
                <w:rFonts w:eastAsia="Arial Unicode MS"/>
                <w:b/>
                <w:sz w:val="28"/>
                <w:szCs w:val="28"/>
              </w:rPr>
              <w:t xml:space="preserve">Название конкурса </w:t>
            </w:r>
          </w:p>
        </w:tc>
        <w:tc>
          <w:tcPr>
            <w:tcW w:w="1980" w:type="dxa"/>
          </w:tcPr>
          <w:p w:rsidR="00610079" w:rsidRPr="005175CA" w:rsidRDefault="00610079" w:rsidP="00473D1E">
            <w:pPr>
              <w:pStyle w:val="a8"/>
              <w:spacing w:before="0" w:after="0"/>
              <w:rPr>
                <w:rFonts w:eastAsia="Arial Unicode MS"/>
                <w:b/>
                <w:sz w:val="28"/>
                <w:szCs w:val="28"/>
              </w:rPr>
            </w:pPr>
            <w:r w:rsidRPr="005175CA">
              <w:rPr>
                <w:rFonts w:eastAsia="Arial Unicode MS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647" w:type="dxa"/>
          </w:tcPr>
          <w:p w:rsidR="00610079" w:rsidRPr="005175CA" w:rsidRDefault="00610079" w:rsidP="00473D1E">
            <w:pPr>
              <w:pStyle w:val="a8"/>
              <w:spacing w:before="0" w:after="0"/>
              <w:rPr>
                <w:rFonts w:eastAsia="Arial Unicode MS"/>
                <w:b/>
                <w:sz w:val="28"/>
                <w:szCs w:val="28"/>
              </w:rPr>
            </w:pPr>
            <w:r w:rsidRPr="005175CA">
              <w:rPr>
                <w:rFonts w:eastAsia="Arial Unicode MS"/>
                <w:b/>
                <w:sz w:val="28"/>
                <w:szCs w:val="28"/>
              </w:rPr>
              <w:t xml:space="preserve">Результат </w:t>
            </w:r>
          </w:p>
        </w:tc>
      </w:tr>
      <w:tr w:rsidR="00610079" w:rsidRPr="00473D1E" w:rsidTr="00C53635">
        <w:tc>
          <w:tcPr>
            <w:tcW w:w="648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1 </w:t>
            </w:r>
          </w:p>
        </w:tc>
        <w:tc>
          <w:tcPr>
            <w:tcW w:w="8947" w:type="dxa"/>
            <w:gridSpan w:val="3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Участие в профессиональных конкурсах в образовательном учреждении </w:t>
            </w:r>
          </w:p>
        </w:tc>
      </w:tr>
      <w:tr w:rsidR="00610079" w:rsidRPr="00473D1E" w:rsidTr="00C53635">
        <w:tc>
          <w:tcPr>
            <w:tcW w:w="648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47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0079" w:rsidRPr="00473D1E" w:rsidTr="00C53635">
        <w:tc>
          <w:tcPr>
            <w:tcW w:w="648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2 </w:t>
            </w:r>
          </w:p>
        </w:tc>
        <w:tc>
          <w:tcPr>
            <w:tcW w:w="8947" w:type="dxa"/>
            <w:gridSpan w:val="3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Участие в муниципальных  профессиональных конкурсах </w:t>
            </w:r>
          </w:p>
        </w:tc>
      </w:tr>
      <w:tr w:rsidR="00610079" w:rsidRPr="00473D1E" w:rsidTr="00C53635">
        <w:tc>
          <w:tcPr>
            <w:tcW w:w="648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47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0079" w:rsidRPr="00473D1E" w:rsidTr="00C53635">
        <w:tc>
          <w:tcPr>
            <w:tcW w:w="648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3 </w:t>
            </w:r>
          </w:p>
        </w:tc>
        <w:tc>
          <w:tcPr>
            <w:tcW w:w="8947" w:type="dxa"/>
            <w:gridSpan w:val="3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Участие в региональных  профессиональных конкурсах </w:t>
            </w:r>
          </w:p>
        </w:tc>
      </w:tr>
      <w:tr w:rsidR="00610079" w:rsidRPr="00473D1E" w:rsidTr="00C53635">
        <w:tc>
          <w:tcPr>
            <w:tcW w:w="648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47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0079" w:rsidRPr="00473D1E" w:rsidTr="00C53635">
        <w:tc>
          <w:tcPr>
            <w:tcW w:w="648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4 </w:t>
            </w:r>
          </w:p>
        </w:tc>
        <w:tc>
          <w:tcPr>
            <w:tcW w:w="8947" w:type="dxa"/>
            <w:gridSpan w:val="3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Участие во всероссийских  профессиональных конкурсах </w:t>
            </w:r>
          </w:p>
        </w:tc>
      </w:tr>
      <w:tr w:rsidR="00610079" w:rsidRPr="00473D1E" w:rsidTr="00C53635">
        <w:tc>
          <w:tcPr>
            <w:tcW w:w="648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47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0079" w:rsidRPr="00473D1E" w:rsidTr="00C53635">
        <w:tc>
          <w:tcPr>
            <w:tcW w:w="648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5 </w:t>
            </w:r>
          </w:p>
        </w:tc>
        <w:tc>
          <w:tcPr>
            <w:tcW w:w="8947" w:type="dxa"/>
            <w:gridSpan w:val="3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Участие в международных конференциях, конкурсах, проектах </w:t>
            </w:r>
          </w:p>
        </w:tc>
      </w:tr>
      <w:tr w:rsidR="00610079" w:rsidRPr="00473D1E" w:rsidTr="00C53635">
        <w:tc>
          <w:tcPr>
            <w:tcW w:w="648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47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10079" w:rsidRPr="00473D1E" w:rsidRDefault="00610079" w:rsidP="00473D1E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610079" w:rsidRPr="00473D1E" w:rsidRDefault="00DD3C1A" w:rsidP="00473D1E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3.5</w:t>
      </w:r>
      <w:r w:rsidR="00260499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 xml:space="preserve">. </w:t>
      </w:r>
      <w:r w:rsidR="00610079" w:rsidRPr="00473D1E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Использование современных инновационных педагогических технологий, в том числе ин</w:t>
      </w:r>
      <w:r w:rsidR="00610079" w:rsidRPr="00473D1E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softHyphen/>
        <w:t xml:space="preserve">формационно-коммуникационных,  в воспитательной работе </w:t>
      </w:r>
    </w:p>
    <w:p w:rsidR="00610079" w:rsidRPr="00473D1E" w:rsidRDefault="00610079" w:rsidP="00473D1E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572"/>
        <w:gridCol w:w="2196"/>
        <w:gridCol w:w="1798"/>
        <w:gridCol w:w="2546"/>
        <w:gridCol w:w="2418"/>
      </w:tblGrid>
      <w:tr w:rsidR="00610079" w:rsidRPr="005175CA" w:rsidTr="00C53635">
        <w:tc>
          <w:tcPr>
            <w:tcW w:w="572" w:type="dxa"/>
          </w:tcPr>
          <w:p w:rsidR="00610079" w:rsidRPr="005175CA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5175CA">
              <w:rPr>
                <w:rFonts w:eastAsia="Arial Unicode MS"/>
                <w:sz w:val="28"/>
                <w:szCs w:val="28"/>
              </w:rPr>
              <w:t xml:space="preserve">№ </w:t>
            </w:r>
          </w:p>
        </w:tc>
        <w:tc>
          <w:tcPr>
            <w:tcW w:w="2196" w:type="dxa"/>
          </w:tcPr>
          <w:p w:rsidR="00610079" w:rsidRPr="005175CA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5175CA">
              <w:rPr>
                <w:rFonts w:eastAsia="Arial Unicode MS"/>
                <w:sz w:val="28"/>
                <w:szCs w:val="28"/>
              </w:rPr>
              <w:t>Название исполь</w:t>
            </w:r>
            <w:r w:rsidRPr="005175CA">
              <w:rPr>
                <w:rFonts w:eastAsia="Arial Unicode MS"/>
                <w:sz w:val="28"/>
                <w:szCs w:val="28"/>
              </w:rPr>
              <w:softHyphen/>
              <w:t xml:space="preserve">зуемой технологии </w:t>
            </w:r>
          </w:p>
        </w:tc>
        <w:tc>
          <w:tcPr>
            <w:tcW w:w="1798" w:type="dxa"/>
          </w:tcPr>
          <w:p w:rsidR="00610079" w:rsidRPr="005175CA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5175CA">
              <w:rPr>
                <w:rFonts w:eastAsia="Arial Unicode MS"/>
                <w:sz w:val="28"/>
                <w:szCs w:val="28"/>
              </w:rPr>
              <w:t xml:space="preserve">Классы (группы), в которых используется </w:t>
            </w:r>
          </w:p>
        </w:tc>
        <w:tc>
          <w:tcPr>
            <w:tcW w:w="2546" w:type="dxa"/>
          </w:tcPr>
          <w:p w:rsidR="00610079" w:rsidRPr="005175CA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5175CA">
              <w:rPr>
                <w:rFonts w:eastAsia="Arial Unicode MS"/>
                <w:sz w:val="28"/>
                <w:szCs w:val="28"/>
              </w:rPr>
              <w:t>Обоснование примене</w:t>
            </w:r>
            <w:r w:rsidRPr="005175CA">
              <w:rPr>
                <w:rFonts w:eastAsia="Arial Unicode MS"/>
                <w:sz w:val="28"/>
                <w:szCs w:val="28"/>
              </w:rPr>
              <w:softHyphen/>
              <w:t>ния</w:t>
            </w:r>
          </w:p>
        </w:tc>
        <w:tc>
          <w:tcPr>
            <w:tcW w:w="2418" w:type="dxa"/>
          </w:tcPr>
          <w:p w:rsidR="00610079" w:rsidRPr="005175CA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5175CA">
              <w:rPr>
                <w:rFonts w:eastAsia="Arial Unicode MS"/>
                <w:sz w:val="28"/>
                <w:szCs w:val="28"/>
              </w:rPr>
              <w:t>Имеющийся или про</w:t>
            </w:r>
            <w:r w:rsidRPr="005175CA">
              <w:rPr>
                <w:rFonts w:eastAsia="Arial Unicode MS"/>
                <w:sz w:val="28"/>
                <w:szCs w:val="28"/>
              </w:rPr>
              <w:softHyphen/>
              <w:t>гнозируемый резуль</w:t>
            </w:r>
            <w:r w:rsidRPr="005175CA">
              <w:rPr>
                <w:rFonts w:eastAsia="Arial Unicode MS"/>
                <w:sz w:val="28"/>
                <w:szCs w:val="28"/>
              </w:rPr>
              <w:softHyphen/>
              <w:t>тат</w:t>
            </w:r>
          </w:p>
        </w:tc>
      </w:tr>
      <w:tr w:rsidR="00610079" w:rsidRPr="00473D1E" w:rsidTr="00C53635">
        <w:tc>
          <w:tcPr>
            <w:tcW w:w="572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8" w:type="dxa"/>
          </w:tcPr>
          <w:p w:rsidR="00610079" w:rsidRPr="00473D1E" w:rsidRDefault="00610079" w:rsidP="00473D1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851AF" w:rsidRDefault="00DD3C1A" w:rsidP="00473D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8851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0499">
        <w:rPr>
          <w:rFonts w:ascii="Times New Roman" w:hAnsi="Times New Roman" w:cs="Times New Roman"/>
          <w:b/>
          <w:sz w:val="28"/>
          <w:szCs w:val="28"/>
        </w:rPr>
        <w:t>Методическое оснащение образовательного процесса.</w:t>
      </w:r>
    </w:p>
    <w:tbl>
      <w:tblPr>
        <w:tblStyle w:val="a4"/>
        <w:tblW w:w="0" w:type="auto"/>
        <w:tblLook w:val="01E0"/>
      </w:tblPr>
      <w:tblGrid>
        <w:gridCol w:w="596"/>
        <w:gridCol w:w="2760"/>
        <w:gridCol w:w="59"/>
        <w:gridCol w:w="3481"/>
        <w:gridCol w:w="36"/>
        <w:gridCol w:w="2639"/>
      </w:tblGrid>
      <w:tr w:rsidR="00260499" w:rsidRPr="005175CA" w:rsidTr="00260499">
        <w:tc>
          <w:tcPr>
            <w:tcW w:w="596" w:type="dxa"/>
          </w:tcPr>
          <w:p w:rsidR="00260499" w:rsidRPr="005175CA" w:rsidRDefault="00260499" w:rsidP="00912601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5175CA">
              <w:rPr>
                <w:rFonts w:eastAsia="Arial Unicode MS"/>
                <w:sz w:val="28"/>
                <w:szCs w:val="28"/>
              </w:rPr>
              <w:t xml:space="preserve">1 </w:t>
            </w:r>
          </w:p>
        </w:tc>
        <w:tc>
          <w:tcPr>
            <w:tcW w:w="8975" w:type="dxa"/>
            <w:gridSpan w:val="5"/>
          </w:tcPr>
          <w:p w:rsidR="00260499" w:rsidRPr="005175CA" w:rsidRDefault="00260499" w:rsidP="00912601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5175CA">
              <w:rPr>
                <w:rFonts w:eastAsia="Arial Unicode MS"/>
                <w:sz w:val="28"/>
                <w:szCs w:val="28"/>
              </w:rPr>
              <w:t xml:space="preserve">Наличие собственной системы методических разработок </w:t>
            </w:r>
          </w:p>
        </w:tc>
      </w:tr>
      <w:tr w:rsidR="00260499" w:rsidRPr="00473D1E" w:rsidTr="00260499">
        <w:tc>
          <w:tcPr>
            <w:tcW w:w="596" w:type="dxa"/>
          </w:tcPr>
          <w:p w:rsidR="00260499" w:rsidRPr="00473D1E" w:rsidRDefault="00260499" w:rsidP="00912601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№ </w:t>
            </w:r>
          </w:p>
        </w:tc>
        <w:tc>
          <w:tcPr>
            <w:tcW w:w="2819" w:type="dxa"/>
            <w:gridSpan w:val="2"/>
          </w:tcPr>
          <w:p w:rsidR="00260499" w:rsidRPr="00473D1E" w:rsidRDefault="00260499" w:rsidP="00912601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3517" w:type="dxa"/>
            <w:gridSpan w:val="2"/>
          </w:tcPr>
          <w:p w:rsidR="00260499" w:rsidRPr="00473D1E" w:rsidRDefault="00260499" w:rsidP="00912601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Тема </w:t>
            </w:r>
          </w:p>
        </w:tc>
        <w:tc>
          <w:tcPr>
            <w:tcW w:w="2639" w:type="dxa"/>
          </w:tcPr>
          <w:p w:rsidR="00260499" w:rsidRPr="00473D1E" w:rsidRDefault="00260499" w:rsidP="00912601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473D1E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Дата написания</w:t>
            </w:r>
          </w:p>
        </w:tc>
      </w:tr>
      <w:tr w:rsidR="00260499" w:rsidRPr="00473D1E" w:rsidTr="00260499">
        <w:tc>
          <w:tcPr>
            <w:tcW w:w="596" w:type="dxa"/>
          </w:tcPr>
          <w:p w:rsidR="00260499" w:rsidRPr="00473D1E" w:rsidRDefault="00260499" w:rsidP="00912601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9" w:type="dxa"/>
            <w:gridSpan w:val="2"/>
          </w:tcPr>
          <w:p w:rsidR="00260499" w:rsidRPr="00473D1E" w:rsidRDefault="00260499" w:rsidP="00912601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7" w:type="dxa"/>
            <w:gridSpan w:val="2"/>
          </w:tcPr>
          <w:p w:rsidR="00260499" w:rsidRPr="00473D1E" w:rsidRDefault="00260499" w:rsidP="00912601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39" w:type="dxa"/>
          </w:tcPr>
          <w:p w:rsidR="00260499" w:rsidRPr="00473D1E" w:rsidRDefault="00260499" w:rsidP="00912601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0499" w:rsidRPr="005175CA" w:rsidTr="00260499">
        <w:tc>
          <w:tcPr>
            <w:tcW w:w="596" w:type="dxa"/>
          </w:tcPr>
          <w:p w:rsidR="00260499" w:rsidRPr="005175CA" w:rsidRDefault="00260499" w:rsidP="00912601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5175CA">
              <w:rPr>
                <w:rFonts w:eastAsia="Arial Unicode MS"/>
                <w:sz w:val="28"/>
                <w:szCs w:val="28"/>
              </w:rPr>
              <w:t xml:space="preserve">2. </w:t>
            </w:r>
          </w:p>
        </w:tc>
        <w:tc>
          <w:tcPr>
            <w:tcW w:w="8975" w:type="dxa"/>
            <w:gridSpan w:val="5"/>
          </w:tcPr>
          <w:p w:rsidR="00260499" w:rsidRPr="005175CA" w:rsidRDefault="00260499" w:rsidP="00912601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5175CA">
              <w:rPr>
                <w:rFonts w:eastAsia="Arial Unicode MS"/>
                <w:sz w:val="28"/>
                <w:szCs w:val="28"/>
              </w:rPr>
              <w:t>Наличие публикаций по проблемам обуче</w:t>
            </w:r>
            <w:r w:rsidR="0049049D" w:rsidRPr="005175CA">
              <w:rPr>
                <w:rFonts w:eastAsia="Arial Unicode MS"/>
                <w:sz w:val="28"/>
                <w:szCs w:val="28"/>
              </w:rPr>
              <w:t>ния, развития, воспитания, социализации обучающихся</w:t>
            </w:r>
          </w:p>
        </w:tc>
      </w:tr>
      <w:tr w:rsidR="00260499" w:rsidRPr="00473D1E" w:rsidTr="00260499">
        <w:tc>
          <w:tcPr>
            <w:tcW w:w="596" w:type="dxa"/>
          </w:tcPr>
          <w:p w:rsidR="00260499" w:rsidRPr="00473D1E" w:rsidRDefault="00260499" w:rsidP="00912601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19" w:type="dxa"/>
            <w:gridSpan w:val="2"/>
          </w:tcPr>
          <w:p w:rsidR="00260499" w:rsidRPr="00473D1E" w:rsidRDefault="00260499" w:rsidP="00912601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3517" w:type="dxa"/>
            <w:gridSpan w:val="2"/>
          </w:tcPr>
          <w:p w:rsidR="00260499" w:rsidRPr="00473D1E" w:rsidRDefault="00260499" w:rsidP="00912601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Тема </w:t>
            </w:r>
          </w:p>
        </w:tc>
        <w:tc>
          <w:tcPr>
            <w:tcW w:w="2639" w:type="dxa"/>
          </w:tcPr>
          <w:p w:rsidR="00260499" w:rsidRPr="00473D1E" w:rsidRDefault="00260499" w:rsidP="00912601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>Орган издания / Время написания</w:t>
            </w:r>
          </w:p>
        </w:tc>
      </w:tr>
      <w:tr w:rsidR="00260499" w:rsidRPr="005175CA" w:rsidTr="00912601">
        <w:tc>
          <w:tcPr>
            <w:tcW w:w="596" w:type="dxa"/>
          </w:tcPr>
          <w:p w:rsidR="00260499" w:rsidRPr="005175CA" w:rsidRDefault="00260499" w:rsidP="00912601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5175CA">
              <w:rPr>
                <w:rFonts w:eastAsia="Arial Unicode MS"/>
                <w:sz w:val="28"/>
                <w:szCs w:val="28"/>
              </w:rPr>
              <w:t>3.</w:t>
            </w:r>
          </w:p>
        </w:tc>
        <w:tc>
          <w:tcPr>
            <w:tcW w:w="8975" w:type="dxa"/>
            <w:gridSpan w:val="5"/>
          </w:tcPr>
          <w:p w:rsidR="00260499" w:rsidRPr="005175CA" w:rsidRDefault="00260499" w:rsidP="00912601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5175CA">
              <w:rPr>
                <w:rFonts w:eastAsia="Arial Unicode MS"/>
                <w:sz w:val="28"/>
                <w:szCs w:val="28"/>
              </w:rPr>
              <w:t xml:space="preserve">Наличие   </w:t>
            </w:r>
            <w:proofErr w:type="spellStart"/>
            <w:r w:rsidRPr="005175CA">
              <w:rPr>
                <w:rFonts w:eastAsia="Arial Unicode MS"/>
                <w:sz w:val="28"/>
                <w:szCs w:val="28"/>
              </w:rPr>
              <w:t>мультимедийных</w:t>
            </w:r>
            <w:proofErr w:type="spellEnd"/>
            <w:r w:rsidRPr="005175CA">
              <w:rPr>
                <w:rFonts w:eastAsia="Arial Unicode MS"/>
                <w:sz w:val="28"/>
                <w:szCs w:val="28"/>
              </w:rPr>
              <w:t xml:space="preserve"> разработок (презентации) по проблемам развития, воспитания, социализации обучающихся</w:t>
            </w:r>
          </w:p>
        </w:tc>
      </w:tr>
      <w:tr w:rsidR="00260499" w:rsidRPr="00473D1E" w:rsidTr="00260499">
        <w:tc>
          <w:tcPr>
            <w:tcW w:w="596" w:type="dxa"/>
          </w:tcPr>
          <w:p w:rsidR="00260499" w:rsidRDefault="00260499" w:rsidP="00912601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760" w:type="dxa"/>
          </w:tcPr>
          <w:p w:rsidR="00260499" w:rsidRDefault="00260499" w:rsidP="00912601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>Название работы</w:t>
            </w:r>
          </w:p>
        </w:tc>
        <w:tc>
          <w:tcPr>
            <w:tcW w:w="3540" w:type="dxa"/>
            <w:gridSpan w:val="2"/>
          </w:tcPr>
          <w:p w:rsidR="00260499" w:rsidRDefault="00260499" w:rsidP="00912601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>Тема</w:t>
            </w:r>
          </w:p>
        </w:tc>
        <w:tc>
          <w:tcPr>
            <w:tcW w:w="2675" w:type="dxa"/>
            <w:gridSpan w:val="2"/>
          </w:tcPr>
          <w:p w:rsidR="00260499" w:rsidRDefault="00260499" w:rsidP="00912601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созданаия</w:t>
            </w:r>
            <w:proofErr w:type="spellEnd"/>
          </w:p>
        </w:tc>
      </w:tr>
    </w:tbl>
    <w:p w:rsidR="00610079" w:rsidRPr="00473D1E" w:rsidRDefault="00A53917" w:rsidP="00473D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="00BC32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0079" w:rsidRPr="00473D1E">
        <w:rPr>
          <w:rFonts w:ascii="Times New Roman" w:hAnsi="Times New Roman" w:cs="Times New Roman"/>
          <w:b/>
          <w:sz w:val="28"/>
          <w:szCs w:val="28"/>
        </w:rPr>
        <w:t>Результаты педагогической деятельности в области воспитания.</w:t>
      </w:r>
    </w:p>
    <w:p w:rsidR="00610079" w:rsidRPr="00473D1E" w:rsidRDefault="00610079" w:rsidP="00473D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lastRenderedPageBreak/>
        <w:t>В этом разделе классный руководитель анализирует результаты за прошедший год и намечает перспек</w:t>
      </w:r>
      <w:r w:rsidRPr="00473D1E">
        <w:rPr>
          <w:rFonts w:ascii="Times New Roman" w:hAnsi="Times New Roman" w:cs="Times New Roman"/>
          <w:sz w:val="28"/>
          <w:szCs w:val="28"/>
        </w:rPr>
        <w:softHyphen/>
        <w:t>тивы на будущий период обучения. Далее в данный раздел помещаются</w:t>
      </w:r>
      <w:r w:rsidRPr="00473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3D1E">
        <w:rPr>
          <w:rFonts w:ascii="Times New Roman" w:hAnsi="Times New Roman" w:cs="Times New Roman"/>
          <w:sz w:val="28"/>
          <w:szCs w:val="28"/>
        </w:rPr>
        <w:t xml:space="preserve">материалы с результатами: </w:t>
      </w:r>
    </w:p>
    <w:p w:rsidR="00610079" w:rsidRPr="00473D1E" w:rsidRDefault="00610079" w:rsidP="00473D1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участия воспитанников в школьных, районных (городских), республи</w:t>
      </w:r>
      <w:r w:rsidRPr="00473D1E">
        <w:rPr>
          <w:rFonts w:ascii="Times New Roman" w:hAnsi="Times New Roman" w:cs="Times New Roman"/>
          <w:sz w:val="28"/>
          <w:szCs w:val="28"/>
        </w:rPr>
        <w:softHyphen/>
        <w:t>канских, всероссийских олимпиадах, конкурсах и т.д.;</w:t>
      </w:r>
    </w:p>
    <w:p w:rsidR="00610079" w:rsidRPr="00473D1E" w:rsidRDefault="00610079" w:rsidP="00473D1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результативность проектной деятельности учащихся;</w:t>
      </w:r>
    </w:p>
    <w:p w:rsidR="00610079" w:rsidRPr="00473D1E" w:rsidRDefault="00610079" w:rsidP="00473D1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информация о творческих работах, рефератах, учебно-исследова</w:t>
      </w:r>
      <w:r w:rsidRPr="00473D1E">
        <w:rPr>
          <w:rFonts w:ascii="Times New Roman" w:hAnsi="Times New Roman" w:cs="Times New Roman"/>
          <w:sz w:val="28"/>
          <w:szCs w:val="28"/>
        </w:rPr>
        <w:softHyphen/>
        <w:t>тельских работах, проектах, выполненных учащимися;</w:t>
      </w:r>
    </w:p>
    <w:p w:rsidR="00610079" w:rsidRPr="00473D1E" w:rsidRDefault="00610079" w:rsidP="00473D1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информация о победителях конкурсов, соревнований, интеллектуальных марафонов и др.</w:t>
      </w:r>
    </w:p>
    <w:p w:rsidR="00D91FC8" w:rsidRPr="00473D1E" w:rsidRDefault="00610079" w:rsidP="00473D1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указываются программы кружков и факультативов;</w:t>
      </w:r>
    </w:p>
    <w:p w:rsidR="00610079" w:rsidRPr="00473D1E" w:rsidRDefault="00610079" w:rsidP="00473D1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другие документы.</w:t>
      </w:r>
    </w:p>
    <w:p w:rsidR="003566DA" w:rsidRPr="005175CA" w:rsidRDefault="00A53917" w:rsidP="005175C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175CA">
        <w:rPr>
          <w:b/>
          <w:sz w:val="28"/>
          <w:szCs w:val="28"/>
        </w:rPr>
        <w:t>.1.</w:t>
      </w:r>
      <w:r w:rsidR="003566DA" w:rsidRPr="005175CA">
        <w:rPr>
          <w:b/>
          <w:sz w:val="28"/>
          <w:szCs w:val="28"/>
        </w:rPr>
        <w:t>Результативность деятельности классного руководителя</w:t>
      </w:r>
    </w:p>
    <w:p w:rsidR="005175CA" w:rsidRDefault="005175CA" w:rsidP="005175CA">
      <w:pPr>
        <w:pStyle w:val="Default"/>
        <w:ind w:left="720"/>
        <w:rPr>
          <w:sz w:val="28"/>
          <w:szCs w:val="28"/>
        </w:rPr>
      </w:pPr>
    </w:p>
    <w:tbl>
      <w:tblPr>
        <w:tblStyle w:val="a4"/>
        <w:tblW w:w="9497" w:type="dxa"/>
        <w:tblInd w:w="250" w:type="dxa"/>
        <w:tblLook w:val="04A0"/>
      </w:tblPr>
      <w:tblGrid>
        <w:gridCol w:w="2556"/>
        <w:gridCol w:w="2094"/>
        <w:gridCol w:w="2508"/>
        <w:gridCol w:w="2339"/>
      </w:tblGrid>
      <w:tr w:rsidR="005175CA" w:rsidRPr="005175CA" w:rsidTr="000E5E59">
        <w:tc>
          <w:tcPr>
            <w:tcW w:w="2556" w:type="dxa"/>
          </w:tcPr>
          <w:p w:rsidR="003566DA" w:rsidRPr="005175CA" w:rsidRDefault="003566DA" w:rsidP="003566DA">
            <w:pPr>
              <w:pStyle w:val="Default"/>
              <w:rPr>
                <w:b/>
                <w:sz w:val="28"/>
                <w:szCs w:val="28"/>
              </w:rPr>
            </w:pPr>
            <w:r w:rsidRPr="005175CA">
              <w:rPr>
                <w:b/>
                <w:sz w:val="28"/>
                <w:szCs w:val="28"/>
              </w:rPr>
              <w:t xml:space="preserve">Период </w:t>
            </w:r>
          </w:p>
          <w:p w:rsidR="003566DA" w:rsidRPr="005175CA" w:rsidRDefault="003566DA" w:rsidP="003566DA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3566DA" w:rsidRPr="005175CA" w:rsidRDefault="005175CA" w:rsidP="003566DA">
            <w:pPr>
              <w:pStyle w:val="Default"/>
              <w:rPr>
                <w:b/>
                <w:sz w:val="28"/>
                <w:szCs w:val="28"/>
              </w:rPr>
            </w:pPr>
            <w:r w:rsidRPr="005175CA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508" w:type="dxa"/>
          </w:tcPr>
          <w:p w:rsidR="003566DA" w:rsidRPr="005175CA" w:rsidRDefault="005175CA" w:rsidP="003566DA">
            <w:pPr>
              <w:pStyle w:val="Default"/>
              <w:rPr>
                <w:b/>
                <w:sz w:val="28"/>
                <w:szCs w:val="28"/>
              </w:rPr>
            </w:pPr>
            <w:r w:rsidRPr="005175CA">
              <w:rPr>
                <w:b/>
                <w:sz w:val="28"/>
                <w:szCs w:val="28"/>
              </w:rPr>
              <w:t>Результативность</w:t>
            </w:r>
          </w:p>
        </w:tc>
        <w:tc>
          <w:tcPr>
            <w:tcW w:w="2339" w:type="dxa"/>
          </w:tcPr>
          <w:p w:rsidR="003566DA" w:rsidRPr="005175CA" w:rsidRDefault="005175CA" w:rsidP="003566DA">
            <w:pPr>
              <w:pStyle w:val="Default"/>
              <w:rPr>
                <w:b/>
                <w:sz w:val="28"/>
                <w:szCs w:val="28"/>
              </w:rPr>
            </w:pPr>
            <w:r w:rsidRPr="005175CA">
              <w:rPr>
                <w:b/>
                <w:sz w:val="28"/>
                <w:szCs w:val="28"/>
              </w:rPr>
              <w:t>Документ</w:t>
            </w:r>
          </w:p>
        </w:tc>
      </w:tr>
      <w:tr w:rsidR="005175CA" w:rsidTr="000E5E59">
        <w:tc>
          <w:tcPr>
            <w:tcW w:w="2556" w:type="dxa"/>
          </w:tcPr>
          <w:p w:rsidR="005175CA" w:rsidRDefault="005175CA" w:rsidP="003566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5175CA" w:rsidRDefault="005175CA" w:rsidP="003566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08" w:type="dxa"/>
          </w:tcPr>
          <w:p w:rsidR="005175CA" w:rsidRDefault="005175CA" w:rsidP="003566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5175CA" w:rsidRDefault="005175CA" w:rsidP="003566D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10079" w:rsidRPr="00260499" w:rsidRDefault="00A53917" w:rsidP="0026049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175CA">
        <w:rPr>
          <w:rFonts w:ascii="Times New Roman" w:hAnsi="Times New Roman" w:cs="Times New Roman"/>
          <w:b/>
          <w:sz w:val="28"/>
          <w:szCs w:val="28"/>
        </w:rPr>
        <w:t>.2</w:t>
      </w:r>
      <w:r w:rsidR="002604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0079" w:rsidRPr="00260499">
        <w:rPr>
          <w:rFonts w:ascii="Times New Roman" w:hAnsi="Times New Roman" w:cs="Times New Roman"/>
          <w:b/>
          <w:sz w:val="28"/>
          <w:szCs w:val="28"/>
        </w:rPr>
        <w:t>Результаты участия обучающихся в школьных, муниципальных, региональных, всероссийских олимпиадах, конкурсах и т.д.</w:t>
      </w:r>
    </w:p>
    <w:tbl>
      <w:tblPr>
        <w:tblStyle w:val="a4"/>
        <w:tblW w:w="9747" w:type="dxa"/>
        <w:tblLayout w:type="fixed"/>
        <w:tblLook w:val="01E0"/>
      </w:tblPr>
      <w:tblGrid>
        <w:gridCol w:w="1008"/>
        <w:gridCol w:w="1510"/>
        <w:gridCol w:w="2410"/>
        <w:gridCol w:w="2693"/>
        <w:gridCol w:w="2126"/>
      </w:tblGrid>
      <w:tr w:rsidR="00610079" w:rsidRPr="00BF4710" w:rsidTr="000E5E59">
        <w:tc>
          <w:tcPr>
            <w:tcW w:w="1008" w:type="dxa"/>
          </w:tcPr>
          <w:p w:rsidR="00610079" w:rsidRPr="00BF4710" w:rsidRDefault="00610079" w:rsidP="00473D1E">
            <w:pPr>
              <w:pStyle w:val="a8"/>
              <w:spacing w:before="0" w:after="0"/>
              <w:rPr>
                <w:rFonts w:eastAsia="Arial Unicode MS"/>
                <w:b/>
                <w:sz w:val="28"/>
                <w:szCs w:val="28"/>
              </w:rPr>
            </w:pPr>
            <w:r w:rsidRPr="00BF4710">
              <w:rPr>
                <w:rFonts w:eastAsia="Arial Unicode MS"/>
                <w:b/>
                <w:sz w:val="28"/>
                <w:szCs w:val="28"/>
              </w:rPr>
              <w:t>Год</w:t>
            </w:r>
          </w:p>
        </w:tc>
        <w:tc>
          <w:tcPr>
            <w:tcW w:w="1510" w:type="dxa"/>
          </w:tcPr>
          <w:p w:rsidR="00610079" w:rsidRPr="00BF4710" w:rsidRDefault="00610079" w:rsidP="00473D1E">
            <w:pPr>
              <w:pStyle w:val="a8"/>
              <w:spacing w:before="0" w:after="0"/>
              <w:rPr>
                <w:rFonts w:eastAsia="Arial Unicode MS"/>
                <w:b/>
                <w:sz w:val="28"/>
                <w:szCs w:val="28"/>
              </w:rPr>
            </w:pPr>
            <w:r w:rsidRPr="00BF4710">
              <w:rPr>
                <w:rFonts w:eastAsia="Arial Unicode MS"/>
                <w:b/>
                <w:sz w:val="28"/>
                <w:szCs w:val="28"/>
              </w:rPr>
              <w:t>Уровень</w:t>
            </w:r>
          </w:p>
        </w:tc>
        <w:tc>
          <w:tcPr>
            <w:tcW w:w="2410" w:type="dxa"/>
          </w:tcPr>
          <w:p w:rsidR="00610079" w:rsidRPr="00BF4710" w:rsidRDefault="00610079" w:rsidP="00473D1E">
            <w:pPr>
              <w:pStyle w:val="a8"/>
              <w:spacing w:before="0" w:after="0"/>
              <w:rPr>
                <w:rFonts w:eastAsia="Arial Unicode MS"/>
                <w:b/>
                <w:sz w:val="28"/>
                <w:szCs w:val="28"/>
              </w:rPr>
            </w:pPr>
            <w:r w:rsidRPr="00BF4710">
              <w:rPr>
                <w:rFonts w:eastAsia="Arial Unicode MS"/>
                <w:b/>
                <w:sz w:val="28"/>
                <w:szCs w:val="28"/>
              </w:rPr>
              <w:t>Название  конкурса, проекта</w:t>
            </w:r>
          </w:p>
          <w:p w:rsidR="00610079" w:rsidRPr="00BF4710" w:rsidRDefault="00610079" w:rsidP="00473D1E">
            <w:pPr>
              <w:pStyle w:val="a8"/>
              <w:spacing w:before="0" w:after="0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610079" w:rsidRPr="00BF4710" w:rsidRDefault="00610079" w:rsidP="00473D1E">
            <w:pPr>
              <w:pStyle w:val="a8"/>
              <w:spacing w:before="0" w:after="0"/>
              <w:rPr>
                <w:rFonts w:eastAsia="Arial Unicode MS"/>
                <w:b/>
                <w:sz w:val="28"/>
                <w:szCs w:val="28"/>
              </w:rPr>
            </w:pPr>
            <w:r w:rsidRPr="00BF4710">
              <w:rPr>
                <w:rFonts w:eastAsia="Arial Unicode MS"/>
                <w:b/>
                <w:sz w:val="28"/>
                <w:szCs w:val="28"/>
              </w:rPr>
              <w:t>Результативность</w:t>
            </w:r>
          </w:p>
        </w:tc>
      </w:tr>
      <w:tr w:rsidR="00610079" w:rsidRPr="00473D1E" w:rsidTr="000E5E59">
        <w:tc>
          <w:tcPr>
            <w:tcW w:w="1008" w:type="dxa"/>
            <w:vMerge w:val="restart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10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>Призер</w:t>
            </w:r>
          </w:p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 (указать фамилию, имя, место, занятое в конкурсе)</w:t>
            </w:r>
          </w:p>
        </w:tc>
        <w:tc>
          <w:tcPr>
            <w:tcW w:w="2126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Участник </w:t>
            </w:r>
          </w:p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>(указать фамилию, имя)</w:t>
            </w:r>
          </w:p>
        </w:tc>
      </w:tr>
      <w:tr w:rsidR="00610079" w:rsidRPr="00473D1E" w:rsidTr="000E5E59">
        <w:tc>
          <w:tcPr>
            <w:tcW w:w="1008" w:type="dxa"/>
            <w:vMerge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10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>школа</w:t>
            </w:r>
          </w:p>
        </w:tc>
        <w:tc>
          <w:tcPr>
            <w:tcW w:w="2410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</w:tr>
      <w:tr w:rsidR="00610079" w:rsidRPr="00473D1E" w:rsidTr="000E5E59">
        <w:tc>
          <w:tcPr>
            <w:tcW w:w="1008" w:type="dxa"/>
            <w:vMerge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10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>район</w:t>
            </w:r>
          </w:p>
        </w:tc>
        <w:tc>
          <w:tcPr>
            <w:tcW w:w="2410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</w:tr>
      <w:tr w:rsidR="00610079" w:rsidRPr="00473D1E" w:rsidTr="000E5E59">
        <w:tc>
          <w:tcPr>
            <w:tcW w:w="1008" w:type="dxa"/>
            <w:vMerge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10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>область</w:t>
            </w:r>
          </w:p>
        </w:tc>
        <w:tc>
          <w:tcPr>
            <w:tcW w:w="2410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</w:tr>
      <w:tr w:rsidR="00610079" w:rsidRPr="00473D1E" w:rsidTr="000E5E59">
        <w:tc>
          <w:tcPr>
            <w:tcW w:w="1008" w:type="dxa"/>
            <w:vMerge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10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Россия </w:t>
            </w:r>
          </w:p>
        </w:tc>
        <w:tc>
          <w:tcPr>
            <w:tcW w:w="2410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</w:tr>
      <w:tr w:rsidR="00610079" w:rsidRPr="00473D1E" w:rsidTr="000E5E59">
        <w:tc>
          <w:tcPr>
            <w:tcW w:w="1008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10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0079" w:rsidRPr="00473D1E" w:rsidRDefault="00610079" w:rsidP="00473D1E">
            <w:pPr>
              <w:pStyle w:val="a8"/>
              <w:spacing w:before="0" w:after="0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260499" w:rsidRDefault="00260499" w:rsidP="002604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0079" w:rsidRPr="00260499" w:rsidRDefault="00A53917" w:rsidP="002604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175CA">
        <w:rPr>
          <w:rFonts w:ascii="Times New Roman" w:hAnsi="Times New Roman" w:cs="Times New Roman"/>
          <w:b/>
          <w:sz w:val="28"/>
          <w:szCs w:val="28"/>
        </w:rPr>
        <w:t>.3</w:t>
      </w:r>
      <w:r w:rsidR="00260499" w:rsidRPr="002604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0079" w:rsidRPr="00260499">
        <w:rPr>
          <w:rFonts w:ascii="Times New Roman" w:hAnsi="Times New Roman" w:cs="Times New Roman"/>
          <w:b/>
          <w:sz w:val="28"/>
          <w:szCs w:val="28"/>
        </w:rPr>
        <w:t>Результативность проектной, научной деятельности учащихся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465"/>
        <w:gridCol w:w="2440"/>
        <w:gridCol w:w="2536"/>
      </w:tblGrid>
      <w:tr w:rsidR="00610079" w:rsidRPr="00473D1E" w:rsidTr="00C53635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9" w:rsidRPr="00473D1E" w:rsidRDefault="00610079" w:rsidP="00473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D1E">
              <w:rPr>
                <w:rFonts w:ascii="Times New Roman" w:eastAsia="Arial Unicode MS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79" w:rsidRPr="00473D1E" w:rsidRDefault="00610079" w:rsidP="00473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D1E">
              <w:rPr>
                <w:rFonts w:ascii="Times New Roman" w:hAnsi="Times New Roman" w:cs="Times New Roman"/>
                <w:sz w:val="28"/>
                <w:szCs w:val="28"/>
              </w:rPr>
              <w:t>Название проекта, научной работы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79" w:rsidRPr="00473D1E" w:rsidRDefault="00610079" w:rsidP="00473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D1E">
              <w:rPr>
                <w:rFonts w:ascii="Times New Roman" w:hAnsi="Times New Roman" w:cs="Times New Roman"/>
                <w:sz w:val="28"/>
                <w:szCs w:val="28"/>
              </w:rPr>
              <w:t>Ф.И.О. ученика,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79" w:rsidRPr="00473D1E" w:rsidRDefault="00610079" w:rsidP="00473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D1E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610079" w:rsidRPr="00473D1E" w:rsidTr="00C53635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9" w:rsidRPr="00473D1E" w:rsidRDefault="00610079" w:rsidP="00473D1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79" w:rsidRPr="00473D1E" w:rsidRDefault="00610079" w:rsidP="00473D1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79" w:rsidRPr="00473D1E" w:rsidRDefault="00610079" w:rsidP="00473D1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79" w:rsidRPr="00473D1E" w:rsidRDefault="00610079" w:rsidP="00473D1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0079" w:rsidRPr="00473D1E" w:rsidRDefault="00610079" w:rsidP="00473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079" w:rsidRPr="00473D1E" w:rsidRDefault="00A53917" w:rsidP="00473D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5</w:t>
      </w:r>
      <w:r w:rsidR="002933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4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079" w:rsidRPr="00473D1E">
        <w:rPr>
          <w:rFonts w:ascii="Times New Roman" w:hAnsi="Times New Roman" w:cs="Times New Roman"/>
          <w:b/>
          <w:sz w:val="28"/>
          <w:szCs w:val="28"/>
        </w:rPr>
        <w:t>Учебно-материальная база.</w:t>
      </w:r>
    </w:p>
    <w:p w:rsidR="00610079" w:rsidRPr="00473D1E" w:rsidRDefault="00610079" w:rsidP="00473D1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наличие технических средств обучения и воспитания (компьютер, </w:t>
      </w:r>
      <w:proofErr w:type="spellStart"/>
      <w:r w:rsidRPr="00473D1E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473D1E">
        <w:rPr>
          <w:rFonts w:ascii="Times New Roman" w:hAnsi="Times New Roman" w:cs="Times New Roman"/>
          <w:sz w:val="28"/>
          <w:szCs w:val="28"/>
        </w:rPr>
        <w:t xml:space="preserve"> проектор,  интерактивная доска, принтер, музыкальный центр и др.);</w:t>
      </w:r>
    </w:p>
    <w:p w:rsidR="00610079" w:rsidRPr="00473D1E" w:rsidRDefault="00610079" w:rsidP="00473D1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73D1E">
        <w:rPr>
          <w:rFonts w:ascii="Times New Roman" w:hAnsi="Times New Roman" w:cs="Times New Roman"/>
          <w:sz w:val="28"/>
          <w:szCs w:val="28"/>
        </w:rPr>
        <w:t>диагностико-аналитический</w:t>
      </w:r>
      <w:proofErr w:type="spellEnd"/>
      <w:r w:rsidRPr="00473D1E">
        <w:rPr>
          <w:rFonts w:ascii="Times New Roman" w:hAnsi="Times New Roman" w:cs="Times New Roman"/>
          <w:sz w:val="28"/>
          <w:szCs w:val="28"/>
        </w:rPr>
        <w:t xml:space="preserve"> инструментарий изучения  эффективности внеурочной деятельности школьников;</w:t>
      </w:r>
    </w:p>
    <w:p w:rsidR="00610079" w:rsidRPr="000F7D70" w:rsidRDefault="00610079" w:rsidP="00473D1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другие документы по желанию учителя.</w:t>
      </w:r>
    </w:p>
    <w:p w:rsidR="00610079" w:rsidRDefault="00A53917" w:rsidP="00BF4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6</w:t>
      </w:r>
      <w:r w:rsidR="00610079" w:rsidRPr="00473D1E">
        <w:rPr>
          <w:rFonts w:ascii="Times New Roman" w:eastAsia="Times New Roman" w:hAnsi="Times New Roman" w:cs="Times New Roman"/>
          <w:b/>
          <w:bCs/>
          <w:sz w:val="28"/>
          <w:szCs w:val="28"/>
        </w:rPr>
        <w:t>. Информатизация  образовательного процесса</w:t>
      </w:r>
      <w:r w:rsidR="00610079" w:rsidRPr="00473D1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E84847" w:rsidRDefault="00E84847" w:rsidP="00E848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5AA4">
        <w:rPr>
          <w:rFonts w:ascii="Times New Roman" w:hAnsi="Times New Roman" w:cs="Times New Roman"/>
          <w:sz w:val="28"/>
          <w:szCs w:val="28"/>
        </w:rPr>
        <w:t>Ин</w:t>
      </w:r>
      <w:r w:rsidR="000230F8">
        <w:rPr>
          <w:rFonts w:ascii="Times New Roman" w:hAnsi="Times New Roman" w:cs="Times New Roman"/>
          <w:sz w:val="28"/>
          <w:szCs w:val="28"/>
        </w:rPr>
        <w:t>формационным ресурсом педагога</w:t>
      </w:r>
      <w:r w:rsidRPr="00B25AA4">
        <w:rPr>
          <w:rFonts w:ascii="Times New Roman" w:hAnsi="Times New Roman" w:cs="Times New Roman"/>
          <w:sz w:val="28"/>
          <w:szCs w:val="28"/>
        </w:rPr>
        <w:t xml:space="preserve"> может быть Интернет - сайт, </w:t>
      </w:r>
      <w:proofErr w:type="spellStart"/>
      <w:r w:rsidRPr="00B25AA4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B25AA4">
        <w:rPr>
          <w:rFonts w:ascii="Times New Roman" w:hAnsi="Times New Roman" w:cs="Times New Roman"/>
          <w:sz w:val="28"/>
          <w:szCs w:val="28"/>
        </w:rPr>
        <w:t xml:space="preserve"> или другой ресурс в сети Интернет, который отвечает критериям оценки и является</w:t>
      </w:r>
      <w:r w:rsidRPr="00006CBD">
        <w:rPr>
          <w:rFonts w:ascii="Times New Roman" w:hAnsi="Times New Roman" w:cs="Times New Roman"/>
          <w:sz w:val="28"/>
          <w:szCs w:val="28"/>
        </w:rPr>
        <w:t xml:space="preserve"> инструментом отображения работы педагога 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CBD">
        <w:rPr>
          <w:rFonts w:ascii="Times New Roman" w:hAnsi="Times New Roman" w:cs="Times New Roman"/>
          <w:sz w:val="28"/>
          <w:szCs w:val="28"/>
        </w:rPr>
        <w:t xml:space="preserve">Интернет. </w:t>
      </w:r>
    </w:p>
    <w:p w:rsidR="003566DA" w:rsidRPr="003566DA" w:rsidRDefault="00A53917" w:rsidP="00BF4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3566DA" w:rsidRPr="003566DA">
        <w:rPr>
          <w:rFonts w:ascii="Times New Roman" w:eastAsia="Times New Roman" w:hAnsi="Times New Roman" w:cs="Times New Roman"/>
          <w:b/>
          <w:bCs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Наличие и поддержка персонального </w:t>
      </w:r>
      <w:r w:rsidR="003566DA" w:rsidRPr="00356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сайта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классного руководителя</w:t>
      </w:r>
      <w:r w:rsidR="003566DA" w:rsidRPr="00356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(при наличии).</w:t>
      </w:r>
    </w:p>
    <w:tbl>
      <w:tblPr>
        <w:tblStyle w:val="a4"/>
        <w:tblW w:w="0" w:type="auto"/>
        <w:tblLook w:val="04A0"/>
      </w:tblPr>
      <w:tblGrid>
        <w:gridCol w:w="2802"/>
        <w:gridCol w:w="1983"/>
        <w:gridCol w:w="2393"/>
        <w:gridCol w:w="2393"/>
      </w:tblGrid>
      <w:tr w:rsidR="003566DA" w:rsidTr="003566DA">
        <w:tc>
          <w:tcPr>
            <w:tcW w:w="2802" w:type="dxa"/>
          </w:tcPr>
          <w:p w:rsidR="003566DA" w:rsidRDefault="003566DA" w:rsidP="00BF47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Pr="00473D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лог</w:t>
            </w:r>
            <w:proofErr w:type="spellEnd"/>
            <w:r w:rsidRPr="00473D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классного руководителя</w:t>
            </w:r>
          </w:p>
        </w:tc>
        <w:tc>
          <w:tcPr>
            <w:tcW w:w="1983" w:type="dxa"/>
          </w:tcPr>
          <w:p w:rsidR="003566DA" w:rsidRDefault="003566DA" w:rsidP="00BF47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Pr="00473D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лог</w:t>
            </w:r>
            <w:proofErr w:type="spellEnd"/>
            <w:r w:rsidRPr="00473D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класса</w:t>
            </w:r>
          </w:p>
        </w:tc>
        <w:tc>
          <w:tcPr>
            <w:tcW w:w="2393" w:type="dxa"/>
          </w:tcPr>
          <w:p w:rsidR="003566DA" w:rsidRDefault="003566DA" w:rsidP="00BF47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Pr="00473D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лог</w:t>
            </w:r>
            <w:proofErr w:type="spellEnd"/>
            <w:r w:rsidRPr="00473D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 </w:t>
            </w:r>
            <w:proofErr w:type="gramStart"/>
            <w:r w:rsidRPr="00473D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посвященный</w:t>
            </w:r>
            <w:proofErr w:type="gramEnd"/>
            <w:r w:rsidRPr="00473D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методической теме</w:t>
            </w:r>
          </w:p>
        </w:tc>
        <w:tc>
          <w:tcPr>
            <w:tcW w:w="2393" w:type="dxa"/>
          </w:tcPr>
          <w:p w:rsidR="003566DA" w:rsidRDefault="008826CD" w:rsidP="00BF47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8" w:tgtFrame="_blank" w:history="1">
              <w:r w:rsidR="003566DA" w:rsidRPr="00473D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Виртуальная помощь</w:t>
              </w:r>
            </w:hyperlink>
            <w:r w:rsidR="003566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="003566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блог</w:t>
            </w:r>
            <w:proofErr w:type="spellEnd"/>
            <w:r w:rsidR="003566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педагога)</w:t>
            </w:r>
          </w:p>
        </w:tc>
      </w:tr>
      <w:tr w:rsidR="005175CA" w:rsidTr="003566DA">
        <w:tc>
          <w:tcPr>
            <w:tcW w:w="2802" w:type="dxa"/>
          </w:tcPr>
          <w:p w:rsidR="005175CA" w:rsidRDefault="005175CA" w:rsidP="00BF47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5175CA" w:rsidRDefault="005175CA" w:rsidP="00BF47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5175CA" w:rsidRDefault="005175CA" w:rsidP="00BF47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5175CA" w:rsidRPr="00473D1E" w:rsidRDefault="005175CA" w:rsidP="00BF471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079" w:rsidRPr="00473D1E" w:rsidRDefault="00610079" w:rsidP="00473D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4710" w:rsidRDefault="00BF4710" w:rsidP="00BF47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Подпись конкурсанта ____________________ </w:t>
      </w:r>
    </w:p>
    <w:p w:rsidR="008306E3" w:rsidRDefault="00BF4710" w:rsidP="00830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710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BF4710">
        <w:rPr>
          <w:rFonts w:ascii="Times New Roman" w:hAnsi="Times New Roman" w:cs="Times New Roman"/>
          <w:sz w:val="28"/>
          <w:szCs w:val="28"/>
        </w:rPr>
        <w:t xml:space="preserve"> К данной форме </w:t>
      </w:r>
      <w:proofErr w:type="spellStart"/>
      <w:r w:rsidRPr="00BF471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F4710">
        <w:rPr>
          <w:rFonts w:ascii="Times New Roman" w:hAnsi="Times New Roman" w:cs="Times New Roman"/>
          <w:sz w:val="28"/>
          <w:szCs w:val="28"/>
        </w:rPr>
        <w:t xml:space="preserve"> конкурсант может приложить </w:t>
      </w:r>
      <w:r w:rsidR="00230570">
        <w:rPr>
          <w:rFonts w:ascii="Times New Roman" w:hAnsi="Times New Roman" w:cs="Times New Roman"/>
          <w:sz w:val="28"/>
          <w:szCs w:val="28"/>
        </w:rPr>
        <w:t xml:space="preserve"> </w:t>
      </w:r>
      <w:r w:rsidRPr="00BF4710">
        <w:rPr>
          <w:rFonts w:ascii="Times New Roman" w:hAnsi="Times New Roman" w:cs="Times New Roman"/>
          <w:sz w:val="28"/>
          <w:szCs w:val="28"/>
        </w:rPr>
        <w:t xml:space="preserve"> по своему усмотрению </w:t>
      </w:r>
      <w:r w:rsidR="00230570">
        <w:rPr>
          <w:rFonts w:ascii="Times New Roman" w:hAnsi="Times New Roman" w:cs="Times New Roman"/>
          <w:sz w:val="28"/>
          <w:szCs w:val="28"/>
        </w:rPr>
        <w:t>дополнительный материал</w:t>
      </w:r>
      <w:r w:rsidR="00230570" w:rsidRPr="00BF4710">
        <w:rPr>
          <w:rFonts w:ascii="Times New Roman" w:hAnsi="Times New Roman" w:cs="Times New Roman"/>
          <w:sz w:val="28"/>
          <w:szCs w:val="28"/>
        </w:rPr>
        <w:t xml:space="preserve"> </w:t>
      </w:r>
      <w:r w:rsidRPr="00BF4710">
        <w:rPr>
          <w:rFonts w:ascii="Times New Roman" w:hAnsi="Times New Roman" w:cs="Times New Roman"/>
          <w:sz w:val="28"/>
          <w:szCs w:val="28"/>
        </w:rPr>
        <w:t>и презентацию в</w:t>
      </w:r>
      <w:r w:rsidR="00230570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="00530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E9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530E92">
        <w:rPr>
          <w:rFonts w:ascii="Times New Roman" w:hAnsi="Times New Roman" w:cs="Times New Roman"/>
          <w:sz w:val="28"/>
          <w:szCs w:val="28"/>
        </w:rPr>
        <w:t>.  Ф</w:t>
      </w:r>
      <w:r w:rsidRPr="00BF4710">
        <w:rPr>
          <w:rFonts w:ascii="Times New Roman" w:hAnsi="Times New Roman" w:cs="Times New Roman"/>
          <w:sz w:val="28"/>
          <w:szCs w:val="28"/>
        </w:rPr>
        <w:t xml:space="preserve">отография, </w:t>
      </w:r>
      <w:r w:rsidR="00530E92">
        <w:rPr>
          <w:rFonts w:ascii="Times New Roman" w:hAnsi="Times New Roman" w:cs="Times New Roman"/>
          <w:sz w:val="28"/>
          <w:szCs w:val="28"/>
        </w:rPr>
        <w:t xml:space="preserve">предоставляемая конкурсантом, </w:t>
      </w:r>
      <w:r w:rsidRPr="00BF4710">
        <w:rPr>
          <w:rFonts w:ascii="Times New Roman" w:hAnsi="Times New Roman" w:cs="Times New Roman"/>
          <w:sz w:val="28"/>
          <w:szCs w:val="28"/>
        </w:rPr>
        <w:t>должна быть строго портретного варианта (как на документы).</w:t>
      </w:r>
    </w:p>
    <w:p w:rsidR="00610079" w:rsidRPr="008306E3" w:rsidRDefault="008306E3" w:rsidP="00830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4710" w:rsidRPr="00BF47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4710" w:rsidRPr="00BF4710">
        <w:rPr>
          <w:rFonts w:ascii="Times New Roman" w:hAnsi="Times New Roman" w:cs="Times New Roman"/>
          <w:sz w:val="28"/>
          <w:szCs w:val="28"/>
        </w:rPr>
        <w:t>Рекомендуемый</w:t>
      </w:r>
      <w:proofErr w:type="gramEnd"/>
      <w:r w:rsidR="00BF4710" w:rsidRPr="00BF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710">
        <w:rPr>
          <w:rFonts w:ascii="Times New Roman" w:hAnsi="Times New Roman" w:cs="Times New Roman"/>
          <w:sz w:val="28"/>
          <w:szCs w:val="28"/>
        </w:rPr>
        <w:t>обь</w:t>
      </w:r>
      <w:r w:rsidR="00BF4710" w:rsidRPr="00BF4710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BF4710" w:rsidRPr="00BF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710" w:rsidRPr="00BF471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BF4710" w:rsidRPr="00BF4710">
        <w:rPr>
          <w:rFonts w:ascii="Times New Roman" w:hAnsi="Times New Roman" w:cs="Times New Roman"/>
          <w:sz w:val="28"/>
          <w:szCs w:val="28"/>
        </w:rPr>
        <w:t xml:space="preserve"> до 20 листов.</w:t>
      </w:r>
      <w:r w:rsidRPr="00830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483">
        <w:rPr>
          <w:rFonts w:ascii="Times New Roman" w:eastAsia="Times New Roman" w:hAnsi="Times New Roman" w:cs="Times New Roman"/>
          <w:sz w:val="28"/>
          <w:szCs w:val="28"/>
        </w:rPr>
        <w:t>Текст размещается на одной стороне листа белой бумаги формата</w:t>
      </w:r>
      <w:proofErr w:type="gramStart"/>
      <w:r w:rsidRPr="0054648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546483">
        <w:rPr>
          <w:rFonts w:ascii="Times New Roman" w:eastAsia="Times New Roman" w:hAnsi="Times New Roman" w:cs="Times New Roman"/>
          <w:sz w:val="28"/>
          <w:szCs w:val="28"/>
        </w:rPr>
        <w:t xml:space="preserve"> 4 с соблюдением  следующих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размеров полей: левое –  30 мм, правое – 10 мм, верхнее – </w:t>
      </w:r>
      <w:r w:rsidR="000C4E89">
        <w:rPr>
          <w:rFonts w:ascii="Times New Roman" w:eastAsia="Times New Roman" w:hAnsi="Times New Roman" w:cs="Times New Roman"/>
          <w:sz w:val="28"/>
          <w:szCs w:val="28"/>
        </w:rPr>
        <w:t xml:space="preserve"> 20 мм, нижнее –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46483">
        <w:rPr>
          <w:rFonts w:ascii="Times New Roman" w:eastAsia="Times New Roman" w:hAnsi="Times New Roman" w:cs="Times New Roman"/>
          <w:sz w:val="28"/>
          <w:szCs w:val="28"/>
        </w:rPr>
        <w:t xml:space="preserve"> мм. При компьютерном наборе печать </w:t>
      </w:r>
      <w:r w:rsidR="00D7018E">
        <w:rPr>
          <w:rFonts w:ascii="Times New Roman" w:eastAsia="Times New Roman" w:hAnsi="Times New Roman" w:cs="Times New Roman"/>
          <w:sz w:val="28"/>
          <w:szCs w:val="28"/>
        </w:rPr>
        <w:t>-  шрифт</w:t>
      </w:r>
      <w:r w:rsidR="009E778B" w:rsidRPr="009E7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18E">
        <w:rPr>
          <w:rFonts w:ascii="Times New Roman" w:eastAsia="Times New Roman" w:hAnsi="Times New Roman" w:cs="Times New Roman"/>
          <w:sz w:val="28"/>
          <w:szCs w:val="28"/>
          <w:lang w:val="en-US"/>
        </w:rPr>
        <w:t>Time</w:t>
      </w:r>
      <w:r w:rsidR="00D70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78B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="009E778B" w:rsidRPr="009E7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78B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="009E77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018E">
        <w:rPr>
          <w:rFonts w:ascii="Times New Roman" w:eastAsia="Times New Roman" w:hAnsi="Times New Roman" w:cs="Times New Roman"/>
          <w:sz w:val="28"/>
          <w:szCs w:val="28"/>
        </w:rPr>
        <w:t>кегль1</w:t>
      </w:r>
      <w:r w:rsidR="00D7018E" w:rsidRPr="00D7018E">
        <w:rPr>
          <w:rFonts w:ascii="Times New Roman" w:eastAsia="Times New Roman" w:hAnsi="Times New Roman" w:cs="Times New Roman"/>
          <w:sz w:val="28"/>
          <w:szCs w:val="28"/>
        </w:rPr>
        <w:t>4</w:t>
      </w:r>
      <w:r w:rsidR="00D7018E">
        <w:rPr>
          <w:rFonts w:ascii="Times New Roman" w:eastAsia="Times New Roman" w:hAnsi="Times New Roman" w:cs="Times New Roman"/>
          <w:sz w:val="28"/>
          <w:szCs w:val="28"/>
        </w:rPr>
        <w:t>. Меж</w:t>
      </w:r>
      <w:r w:rsidRPr="00546483">
        <w:rPr>
          <w:rFonts w:ascii="Times New Roman" w:eastAsia="Times New Roman" w:hAnsi="Times New Roman" w:cs="Times New Roman"/>
          <w:sz w:val="28"/>
          <w:szCs w:val="28"/>
        </w:rPr>
        <w:t xml:space="preserve">строчный интервал – </w:t>
      </w:r>
      <w:r w:rsidR="009E778B" w:rsidRPr="009E77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9E778B">
        <w:rPr>
          <w:rFonts w:ascii="Times New Roman" w:eastAsia="Times New Roman" w:hAnsi="Times New Roman" w:cs="Times New Roman"/>
          <w:sz w:val="28"/>
          <w:szCs w:val="28"/>
        </w:rPr>
        <w:t>,5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06E3" w:rsidRDefault="008306E3" w:rsidP="00230B29">
      <w:pPr>
        <w:pStyle w:val="Default"/>
        <w:rPr>
          <w:b/>
          <w:bCs/>
          <w:sz w:val="28"/>
          <w:szCs w:val="28"/>
        </w:rPr>
      </w:pPr>
    </w:p>
    <w:p w:rsidR="00230B29" w:rsidRPr="00230B29" w:rsidRDefault="00230B29" w:rsidP="00230B29">
      <w:pPr>
        <w:pStyle w:val="Default"/>
        <w:rPr>
          <w:sz w:val="28"/>
          <w:szCs w:val="28"/>
        </w:rPr>
      </w:pPr>
      <w:r w:rsidRPr="00230B29">
        <w:rPr>
          <w:b/>
          <w:bCs/>
          <w:sz w:val="28"/>
          <w:szCs w:val="28"/>
        </w:rPr>
        <w:t xml:space="preserve">Список используемой литературы: </w:t>
      </w:r>
    </w:p>
    <w:p w:rsidR="00230B29" w:rsidRPr="00230B29" w:rsidRDefault="00230B29" w:rsidP="00230B29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30B29">
        <w:rPr>
          <w:rFonts w:ascii="Times New Roman" w:eastAsia="Times New Roman" w:hAnsi="Times New Roman" w:cs="Times New Roman"/>
          <w:i/>
          <w:iCs/>
          <w:sz w:val="28"/>
          <w:szCs w:val="28"/>
        </w:rPr>
        <w:t>Галицких Е.</w:t>
      </w:r>
      <w:r w:rsidRPr="00230B29">
        <w:rPr>
          <w:rFonts w:ascii="Times New Roman" w:eastAsia="Times New Roman" w:hAnsi="Times New Roman" w:cs="Times New Roman"/>
          <w:sz w:val="28"/>
          <w:szCs w:val="28"/>
        </w:rPr>
        <w:t> Заманчивей всего и бескорыстнее на свете: педагогическая мастерская для педагогов и школьников, посвященная игре/</w:t>
      </w:r>
      <w:r w:rsidRPr="00230B29">
        <w:rPr>
          <w:rFonts w:ascii="Times New Roman" w:eastAsia="Times New Roman" w:hAnsi="Times New Roman" w:cs="Times New Roman"/>
          <w:i/>
          <w:iCs/>
          <w:sz w:val="28"/>
          <w:szCs w:val="28"/>
        </w:rPr>
        <w:t>А.А.Галицких</w:t>
      </w:r>
      <w:r w:rsidRPr="00230B29">
        <w:rPr>
          <w:rFonts w:ascii="Times New Roman" w:eastAsia="Times New Roman" w:hAnsi="Times New Roman" w:cs="Times New Roman"/>
          <w:sz w:val="28"/>
          <w:szCs w:val="28"/>
        </w:rPr>
        <w:t> //Воспитание школьников. – 2003. – № 2. – С. 31–33.</w:t>
      </w:r>
    </w:p>
    <w:p w:rsidR="00230B29" w:rsidRPr="00230B29" w:rsidRDefault="00230B29" w:rsidP="00230B29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0B29">
        <w:rPr>
          <w:rFonts w:ascii="Times New Roman" w:eastAsia="Times New Roman" w:hAnsi="Times New Roman" w:cs="Times New Roman"/>
          <w:i/>
          <w:iCs/>
          <w:sz w:val="28"/>
          <w:szCs w:val="28"/>
        </w:rPr>
        <w:t>Гузова</w:t>
      </w:r>
      <w:proofErr w:type="spellEnd"/>
      <w:r w:rsidRPr="00230B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 П.</w:t>
      </w:r>
      <w:r w:rsidRPr="00230B29">
        <w:rPr>
          <w:rFonts w:ascii="Times New Roman" w:eastAsia="Times New Roman" w:hAnsi="Times New Roman" w:cs="Times New Roman"/>
          <w:sz w:val="28"/>
          <w:szCs w:val="28"/>
        </w:rPr>
        <w:t> Развитие профессиональной культуры учителя – фактор успешной работы /</w:t>
      </w:r>
      <w:r w:rsidRPr="00230B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Л.П. </w:t>
      </w:r>
      <w:proofErr w:type="spellStart"/>
      <w:r w:rsidRPr="00230B29">
        <w:rPr>
          <w:rFonts w:ascii="Times New Roman" w:eastAsia="Times New Roman" w:hAnsi="Times New Roman" w:cs="Times New Roman"/>
          <w:i/>
          <w:iCs/>
          <w:sz w:val="28"/>
          <w:szCs w:val="28"/>
        </w:rPr>
        <w:t>Гузова</w:t>
      </w:r>
      <w:proofErr w:type="spellEnd"/>
      <w:r w:rsidRPr="00230B29">
        <w:rPr>
          <w:rFonts w:ascii="Times New Roman" w:eastAsia="Times New Roman" w:hAnsi="Times New Roman" w:cs="Times New Roman"/>
          <w:sz w:val="28"/>
          <w:szCs w:val="28"/>
        </w:rPr>
        <w:t> //Методист. – 2005. – № 2. – С. 34–37.</w:t>
      </w:r>
    </w:p>
    <w:p w:rsidR="00230B29" w:rsidRPr="00230B29" w:rsidRDefault="00230B29" w:rsidP="00230B29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0B2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Комарь</w:t>
      </w:r>
      <w:proofErr w:type="spellEnd"/>
      <w:r w:rsidRPr="00230B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В. Д.</w:t>
      </w:r>
      <w:r w:rsidRPr="00230B29">
        <w:rPr>
          <w:rFonts w:ascii="Times New Roman" w:eastAsia="Times New Roman" w:hAnsi="Times New Roman" w:cs="Times New Roman"/>
          <w:sz w:val="28"/>
          <w:szCs w:val="28"/>
        </w:rPr>
        <w:t> Повышение профессионального мастерства педагогов- воспитателей / / Научно-методический журнал заместителя директора школы по воспитательной работе. – 2005. – № 1. – С.84–87.</w:t>
      </w:r>
    </w:p>
    <w:p w:rsidR="00230B29" w:rsidRPr="00230B29" w:rsidRDefault="00230B29" w:rsidP="00230B29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0B29">
        <w:rPr>
          <w:rFonts w:ascii="Times New Roman" w:hAnsi="Times New Roman" w:cs="Times New Roman"/>
          <w:i/>
          <w:sz w:val="28"/>
          <w:szCs w:val="28"/>
        </w:rPr>
        <w:t>НовиковаТ</w:t>
      </w:r>
      <w:proofErr w:type="spellEnd"/>
      <w:r w:rsidRPr="00230B29">
        <w:rPr>
          <w:rFonts w:ascii="Times New Roman" w:hAnsi="Times New Roman" w:cs="Times New Roman"/>
          <w:i/>
          <w:sz w:val="28"/>
          <w:szCs w:val="28"/>
        </w:rPr>
        <w:t>. И.</w:t>
      </w:r>
      <w:r w:rsidRPr="00230B2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230B2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30B29">
        <w:rPr>
          <w:rFonts w:ascii="Times New Roman" w:hAnsi="Times New Roman" w:cs="Times New Roman"/>
          <w:sz w:val="28"/>
          <w:szCs w:val="28"/>
        </w:rPr>
        <w:t xml:space="preserve"> в практике российской школы// Педагогическая техника.-2006.-№3. - С.109-128.</w:t>
      </w:r>
    </w:p>
    <w:p w:rsidR="00230B29" w:rsidRPr="00230B29" w:rsidRDefault="00230B29" w:rsidP="00230B29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30B29">
        <w:rPr>
          <w:rFonts w:ascii="Times New Roman" w:eastAsia="Times New Roman" w:hAnsi="Times New Roman" w:cs="Times New Roman"/>
          <w:i/>
          <w:sz w:val="28"/>
          <w:szCs w:val="28"/>
        </w:rPr>
        <w:t>Положение</w:t>
      </w:r>
      <w:r w:rsidRPr="00230B29">
        <w:rPr>
          <w:rFonts w:ascii="Times New Roman" w:eastAsia="Times New Roman" w:hAnsi="Times New Roman" w:cs="Times New Roman"/>
          <w:sz w:val="28"/>
          <w:szCs w:val="28"/>
        </w:rPr>
        <w:t xml:space="preserve"> о "мастер-классе" как форме профессионального обучения учителей //Практика административной работы в школе. – 2004. – № 5. – С. 46.</w:t>
      </w:r>
    </w:p>
    <w:p w:rsidR="00230B29" w:rsidRPr="00230B29" w:rsidRDefault="00230B29" w:rsidP="00230B29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0B29">
        <w:rPr>
          <w:rFonts w:ascii="Times New Roman" w:hAnsi="Times New Roman" w:cs="Times New Roman"/>
          <w:i/>
          <w:sz w:val="28"/>
          <w:szCs w:val="28"/>
        </w:rPr>
        <w:t>Прутченков</w:t>
      </w:r>
      <w:proofErr w:type="spellEnd"/>
      <w:r w:rsidRPr="00230B29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="00906752">
        <w:rPr>
          <w:rFonts w:ascii="Times New Roman" w:hAnsi="Times New Roman" w:cs="Times New Roman"/>
          <w:i/>
          <w:sz w:val="28"/>
          <w:szCs w:val="28"/>
        </w:rPr>
        <w:t>С.</w:t>
      </w:r>
      <w:r w:rsidRPr="0023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B2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30B29">
        <w:rPr>
          <w:rFonts w:ascii="Times New Roman" w:hAnsi="Times New Roman" w:cs="Times New Roman"/>
          <w:sz w:val="28"/>
          <w:szCs w:val="28"/>
        </w:rPr>
        <w:t>: типичные ошибки и затруднения.// Народное образование.-2005.-№2. - С.71-80</w:t>
      </w:r>
    </w:p>
    <w:p w:rsidR="00230B29" w:rsidRPr="00230B29" w:rsidRDefault="00230B29" w:rsidP="00230B29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30B29">
        <w:rPr>
          <w:rFonts w:ascii="Times New Roman" w:eastAsia="Times New Roman" w:hAnsi="Times New Roman" w:cs="Times New Roman"/>
          <w:i/>
          <w:iCs/>
          <w:sz w:val="28"/>
          <w:szCs w:val="28"/>
        </w:rPr>
        <w:t>Русских Г.А.</w:t>
      </w:r>
      <w:r w:rsidRPr="00230B29">
        <w:rPr>
          <w:rFonts w:ascii="Times New Roman" w:eastAsia="Times New Roman" w:hAnsi="Times New Roman" w:cs="Times New Roman"/>
          <w:sz w:val="28"/>
          <w:szCs w:val="28"/>
        </w:rPr>
        <w:t> Мастер-класс – технология подготовки учителя к творческой  профессиональной деятельности /</w:t>
      </w:r>
      <w:r w:rsidRPr="00230B29">
        <w:rPr>
          <w:rFonts w:ascii="Times New Roman" w:eastAsia="Times New Roman" w:hAnsi="Times New Roman" w:cs="Times New Roman"/>
          <w:i/>
          <w:iCs/>
          <w:sz w:val="28"/>
          <w:szCs w:val="28"/>
        </w:rPr>
        <w:t>Г.А.Русских</w:t>
      </w:r>
      <w:r w:rsidRPr="00230B29">
        <w:rPr>
          <w:rFonts w:ascii="Times New Roman" w:eastAsia="Times New Roman" w:hAnsi="Times New Roman" w:cs="Times New Roman"/>
          <w:sz w:val="28"/>
          <w:szCs w:val="28"/>
        </w:rPr>
        <w:t>  //Методист.– 2002. –  № 1. С. 38–40.</w:t>
      </w:r>
    </w:p>
    <w:p w:rsidR="00230B29" w:rsidRPr="00230B29" w:rsidRDefault="00230B29" w:rsidP="00230B29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30B29">
        <w:rPr>
          <w:rFonts w:ascii="Times New Roman" w:eastAsia="Times New Roman" w:hAnsi="Times New Roman" w:cs="Times New Roman"/>
          <w:i/>
          <w:iCs/>
          <w:sz w:val="28"/>
          <w:szCs w:val="28"/>
        </w:rPr>
        <w:t>Русских Г.А.</w:t>
      </w:r>
      <w:r w:rsidRPr="00230B29">
        <w:rPr>
          <w:rFonts w:ascii="Times New Roman" w:eastAsia="Times New Roman" w:hAnsi="Times New Roman" w:cs="Times New Roman"/>
          <w:sz w:val="28"/>
          <w:szCs w:val="28"/>
        </w:rPr>
        <w:t> Педагогическая мастерская как средство подготовки учителя к проектированию адаптивной образовательной среды ученика /Г. А. Русских //Методист. – 2004. – № 2. – С. 25–28.</w:t>
      </w:r>
    </w:p>
    <w:p w:rsidR="00230B29" w:rsidRPr="00230B29" w:rsidRDefault="00230B29" w:rsidP="00230B29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30B29">
        <w:rPr>
          <w:rFonts w:ascii="Times New Roman" w:eastAsia="Times New Roman" w:hAnsi="Times New Roman" w:cs="Times New Roman"/>
          <w:i/>
          <w:sz w:val="28"/>
          <w:szCs w:val="28"/>
        </w:rPr>
        <w:t>Сергеева В.П</w:t>
      </w:r>
      <w:r w:rsidRPr="00230B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3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Инновационные направления в развитии системы </w:t>
      </w:r>
      <w:proofErr w:type="spellStart"/>
      <w:r w:rsidRPr="0023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</w:t>
      </w:r>
      <w:proofErr w:type="gramStart"/>
      <w:r w:rsidRPr="0023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:м</w:t>
      </w:r>
      <w:proofErr w:type="gramEnd"/>
      <w:r w:rsidRPr="0023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етодическое</w:t>
      </w:r>
      <w:proofErr w:type="spellEnd"/>
      <w:r w:rsidRPr="0023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пособие</w:t>
      </w:r>
      <w:r w:rsidRPr="00230B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0B2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</w:t>
      </w:r>
      <w:r w:rsidRPr="0023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М.,"Перспектива", 2013.</w:t>
      </w:r>
    </w:p>
    <w:p w:rsidR="00230B29" w:rsidRPr="00230B29" w:rsidRDefault="00230B29" w:rsidP="00230B29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0B29">
        <w:rPr>
          <w:rFonts w:ascii="Times New Roman" w:hAnsi="Times New Roman" w:cs="Times New Roman"/>
          <w:i/>
          <w:sz w:val="28"/>
          <w:szCs w:val="28"/>
        </w:rPr>
        <w:t>Сизова</w:t>
      </w:r>
      <w:proofErr w:type="gramStart"/>
      <w:r w:rsidRPr="00230B29">
        <w:rPr>
          <w:rFonts w:ascii="Times New Roman" w:hAnsi="Times New Roman" w:cs="Times New Roman"/>
          <w:i/>
          <w:sz w:val="28"/>
          <w:szCs w:val="28"/>
        </w:rPr>
        <w:t>,Л</w:t>
      </w:r>
      <w:proofErr w:type="gramEnd"/>
      <w:r w:rsidRPr="00230B29">
        <w:rPr>
          <w:rFonts w:ascii="Times New Roman" w:hAnsi="Times New Roman" w:cs="Times New Roman"/>
          <w:i/>
          <w:sz w:val="28"/>
          <w:szCs w:val="28"/>
        </w:rPr>
        <w:t>.М</w:t>
      </w:r>
      <w:proofErr w:type="spellEnd"/>
      <w:r w:rsidRPr="00230B29">
        <w:rPr>
          <w:rFonts w:ascii="Times New Roman" w:hAnsi="Times New Roman" w:cs="Times New Roman"/>
          <w:i/>
          <w:sz w:val="28"/>
          <w:szCs w:val="28"/>
        </w:rPr>
        <w:t>.</w:t>
      </w:r>
      <w:r w:rsidRPr="00230B29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spellStart"/>
      <w:r w:rsidRPr="00230B2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30B29">
        <w:rPr>
          <w:rFonts w:ascii="Times New Roman" w:hAnsi="Times New Roman" w:cs="Times New Roman"/>
          <w:sz w:val="28"/>
          <w:szCs w:val="28"/>
        </w:rPr>
        <w:t xml:space="preserve"> в педагогической деятельности // Упр. ДОУ.-2007.-№7. - с.96-102.</w:t>
      </w:r>
    </w:p>
    <w:p w:rsidR="00906752" w:rsidRDefault="00230B29" w:rsidP="00906752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30B29">
        <w:rPr>
          <w:rFonts w:ascii="Times New Roman" w:eastAsia="Times New Roman" w:hAnsi="Times New Roman" w:cs="Times New Roman"/>
          <w:i/>
          <w:sz w:val="28"/>
          <w:szCs w:val="28"/>
        </w:rPr>
        <w:t>Творческая школа</w:t>
      </w:r>
      <w:r w:rsidRPr="00230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B29">
        <w:rPr>
          <w:rFonts w:ascii="Times New Roman" w:eastAsia="Times New Roman" w:hAnsi="Times New Roman" w:cs="Times New Roman"/>
          <w:i/>
          <w:sz w:val="28"/>
          <w:szCs w:val="28"/>
        </w:rPr>
        <w:t>"Мастер-класс"/</w:t>
      </w:r>
      <w:r w:rsidRPr="00230B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Е. </w:t>
      </w:r>
      <w:proofErr w:type="spellStart"/>
      <w:r w:rsidRPr="00230B29">
        <w:rPr>
          <w:rFonts w:ascii="Times New Roman" w:eastAsia="Times New Roman" w:hAnsi="Times New Roman" w:cs="Times New Roman"/>
          <w:i/>
          <w:iCs/>
          <w:sz w:val="28"/>
          <w:szCs w:val="28"/>
        </w:rPr>
        <w:t>Долинина</w:t>
      </w:r>
      <w:proofErr w:type="spellEnd"/>
      <w:r w:rsidRPr="00230B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Р. </w:t>
      </w:r>
      <w:proofErr w:type="spellStart"/>
      <w:r w:rsidRPr="00230B29">
        <w:rPr>
          <w:rFonts w:ascii="Times New Roman" w:eastAsia="Times New Roman" w:hAnsi="Times New Roman" w:cs="Times New Roman"/>
          <w:i/>
          <w:iCs/>
          <w:sz w:val="28"/>
          <w:szCs w:val="28"/>
        </w:rPr>
        <w:t>Рахмани</w:t>
      </w:r>
      <w:proofErr w:type="spellEnd"/>
      <w:r w:rsidRPr="00230B29">
        <w:rPr>
          <w:rFonts w:ascii="Times New Roman" w:eastAsia="Times New Roman" w:hAnsi="Times New Roman" w:cs="Times New Roman"/>
          <w:i/>
          <w:iCs/>
          <w:sz w:val="28"/>
          <w:szCs w:val="28"/>
        </w:rPr>
        <w:t>, И. Мамаев</w:t>
      </w:r>
      <w:r w:rsidRPr="00230B29">
        <w:rPr>
          <w:rFonts w:ascii="Times New Roman" w:eastAsia="Times New Roman" w:hAnsi="Times New Roman" w:cs="Times New Roman"/>
          <w:sz w:val="28"/>
          <w:szCs w:val="28"/>
        </w:rPr>
        <w:t>а и др. //Учитель. – 2003. – № 5. – С. 44–74.</w:t>
      </w:r>
    </w:p>
    <w:p w:rsidR="00906752" w:rsidRPr="00906752" w:rsidRDefault="00906752" w:rsidP="00906752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752">
        <w:rPr>
          <w:rFonts w:ascii="Times New Roman" w:hAnsi="Times New Roman" w:cs="Times New Roman"/>
          <w:b/>
          <w:sz w:val="28"/>
          <w:szCs w:val="28"/>
        </w:rPr>
        <w:t xml:space="preserve">Интернет-ресурсы: </w:t>
      </w:r>
    </w:p>
    <w:p w:rsidR="00B603A9" w:rsidRPr="00473D1E" w:rsidRDefault="00906752" w:rsidP="00713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52">
        <w:rPr>
          <w:rFonts w:ascii="Times New Roman" w:hAnsi="Times New Roman" w:cs="Times New Roman"/>
          <w:sz w:val="28"/>
          <w:szCs w:val="28"/>
        </w:rPr>
        <w:t>http://efschool.ru/pedagogam/vjspit/94-pekomendazii.html http://otherreferats.allbest.ru/pedagogics/00063710_0.html http://po4emu4ki.ucoz.ru/publ/6-1-0-42 http://bestreferat.ru/referat-136146.htm</w:t>
      </w:r>
    </w:p>
    <w:p w:rsidR="00B603A9" w:rsidRPr="00473D1E" w:rsidRDefault="00B603A9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3A9" w:rsidRPr="00473D1E" w:rsidRDefault="00B603A9" w:rsidP="00473D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603A9" w:rsidRPr="00473D1E" w:rsidSect="00BC0F53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F35" w:rsidRDefault="00974F35" w:rsidP="00912601">
      <w:pPr>
        <w:spacing w:after="0" w:line="240" w:lineRule="auto"/>
      </w:pPr>
      <w:r>
        <w:separator/>
      </w:r>
    </w:p>
  </w:endnote>
  <w:endnote w:type="continuationSeparator" w:id="0">
    <w:p w:rsidR="00974F35" w:rsidRDefault="00974F35" w:rsidP="0091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0535"/>
      <w:docPartObj>
        <w:docPartGallery w:val="Page Numbers (Bottom of Page)"/>
        <w:docPartUnique/>
      </w:docPartObj>
    </w:sdtPr>
    <w:sdtContent>
      <w:p w:rsidR="004A5770" w:rsidRDefault="008826CD">
        <w:pPr>
          <w:pStyle w:val="ac"/>
          <w:jc w:val="right"/>
        </w:pPr>
        <w:fldSimple w:instr=" PAGE   \* MERGEFORMAT ">
          <w:r w:rsidR="00F86111">
            <w:rPr>
              <w:noProof/>
            </w:rPr>
            <w:t>5</w:t>
          </w:r>
        </w:fldSimple>
      </w:p>
    </w:sdtContent>
  </w:sdt>
  <w:p w:rsidR="004A5770" w:rsidRDefault="004A577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F35" w:rsidRDefault="00974F35" w:rsidP="00912601">
      <w:pPr>
        <w:spacing w:after="0" w:line="240" w:lineRule="auto"/>
      </w:pPr>
      <w:r>
        <w:separator/>
      </w:r>
    </w:p>
  </w:footnote>
  <w:footnote w:type="continuationSeparator" w:id="0">
    <w:p w:rsidR="00974F35" w:rsidRDefault="00974F35" w:rsidP="00912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290"/>
    <w:multiLevelType w:val="hybridMultilevel"/>
    <w:tmpl w:val="965C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80C"/>
    <w:multiLevelType w:val="hybridMultilevel"/>
    <w:tmpl w:val="A7C8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720BF"/>
    <w:multiLevelType w:val="hybridMultilevel"/>
    <w:tmpl w:val="0C6496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AAE5CFF"/>
    <w:multiLevelType w:val="hybridMultilevel"/>
    <w:tmpl w:val="BA7C9C50"/>
    <w:lvl w:ilvl="0" w:tplc="D3E81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72FCF"/>
    <w:multiLevelType w:val="hybridMultilevel"/>
    <w:tmpl w:val="AE2E8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C7BEE"/>
    <w:multiLevelType w:val="multilevel"/>
    <w:tmpl w:val="5C9E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9F4661"/>
    <w:multiLevelType w:val="hybridMultilevel"/>
    <w:tmpl w:val="8AE0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5457F"/>
    <w:multiLevelType w:val="multilevel"/>
    <w:tmpl w:val="C2DE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41AFB"/>
    <w:multiLevelType w:val="hybridMultilevel"/>
    <w:tmpl w:val="8B2A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E0841"/>
    <w:multiLevelType w:val="hybridMultilevel"/>
    <w:tmpl w:val="C3AC1D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0576F73"/>
    <w:multiLevelType w:val="multilevel"/>
    <w:tmpl w:val="D10070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1">
    <w:nsid w:val="22373E5B"/>
    <w:multiLevelType w:val="hybridMultilevel"/>
    <w:tmpl w:val="C8C23D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2F84685"/>
    <w:multiLevelType w:val="hybridMultilevel"/>
    <w:tmpl w:val="597EAA82"/>
    <w:lvl w:ilvl="0" w:tplc="D3E81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0E2DDF"/>
    <w:multiLevelType w:val="hybridMultilevel"/>
    <w:tmpl w:val="2C867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D1D31"/>
    <w:multiLevelType w:val="hybridMultilevel"/>
    <w:tmpl w:val="B7049864"/>
    <w:lvl w:ilvl="0" w:tplc="D3E81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797430"/>
    <w:multiLevelType w:val="hybridMultilevel"/>
    <w:tmpl w:val="3BBC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645CD"/>
    <w:multiLevelType w:val="hybridMultilevel"/>
    <w:tmpl w:val="8CBC8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B5B2A"/>
    <w:multiLevelType w:val="multilevel"/>
    <w:tmpl w:val="2B52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C21E57"/>
    <w:multiLevelType w:val="hybridMultilevel"/>
    <w:tmpl w:val="41FE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50798"/>
    <w:multiLevelType w:val="hybridMultilevel"/>
    <w:tmpl w:val="132CC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A68EA"/>
    <w:multiLevelType w:val="hybridMultilevel"/>
    <w:tmpl w:val="4266C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E2AFB"/>
    <w:multiLevelType w:val="hybridMultilevel"/>
    <w:tmpl w:val="300E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90F5C"/>
    <w:multiLevelType w:val="multilevel"/>
    <w:tmpl w:val="F828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B1174C"/>
    <w:multiLevelType w:val="hybridMultilevel"/>
    <w:tmpl w:val="D658A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670C8"/>
    <w:multiLevelType w:val="multilevel"/>
    <w:tmpl w:val="CE9CF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  <w:sz w:val="24"/>
      </w:rPr>
    </w:lvl>
  </w:abstractNum>
  <w:abstractNum w:abstractNumId="25">
    <w:nsid w:val="4FDB5591"/>
    <w:multiLevelType w:val="hybridMultilevel"/>
    <w:tmpl w:val="FE64E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C29E9"/>
    <w:multiLevelType w:val="hybridMultilevel"/>
    <w:tmpl w:val="E504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272A1"/>
    <w:multiLevelType w:val="hybridMultilevel"/>
    <w:tmpl w:val="1C5A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410E1"/>
    <w:multiLevelType w:val="hybridMultilevel"/>
    <w:tmpl w:val="92A8C0E2"/>
    <w:lvl w:ilvl="0" w:tplc="D3E81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16704E"/>
    <w:multiLevelType w:val="hybridMultilevel"/>
    <w:tmpl w:val="839A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A1933"/>
    <w:multiLevelType w:val="hybridMultilevel"/>
    <w:tmpl w:val="F3628B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5DAF5557"/>
    <w:multiLevelType w:val="hybridMultilevel"/>
    <w:tmpl w:val="8492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33160B"/>
    <w:multiLevelType w:val="hybridMultilevel"/>
    <w:tmpl w:val="9E4A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D54E5"/>
    <w:multiLevelType w:val="hybridMultilevel"/>
    <w:tmpl w:val="2068B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71045"/>
    <w:multiLevelType w:val="hybridMultilevel"/>
    <w:tmpl w:val="C9D8F994"/>
    <w:lvl w:ilvl="0" w:tplc="D3E81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9F4B8C"/>
    <w:multiLevelType w:val="hybridMultilevel"/>
    <w:tmpl w:val="218EA45A"/>
    <w:lvl w:ilvl="0" w:tplc="D3E81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B85FBF"/>
    <w:multiLevelType w:val="hybridMultilevel"/>
    <w:tmpl w:val="FAF6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4A4838"/>
    <w:multiLevelType w:val="hybridMultilevel"/>
    <w:tmpl w:val="A8228CD0"/>
    <w:lvl w:ilvl="0" w:tplc="D3E81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E012B0"/>
    <w:multiLevelType w:val="hybridMultilevel"/>
    <w:tmpl w:val="33CC9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9565A"/>
    <w:multiLevelType w:val="multilevel"/>
    <w:tmpl w:val="2788D8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16"/>
  </w:num>
  <w:num w:numId="3">
    <w:abstractNumId w:val="21"/>
  </w:num>
  <w:num w:numId="4">
    <w:abstractNumId w:val="19"/>
  </w:num>
  <w:num w:numId="5">
    <w:abstractNumId w:val="29"/>
  </w:num>
  <w:num w:numId="6">
    <w:abstractNumId w:val="6"/>
  </w:num>
  <w:num w:numId="7">
    <w:abstractNumId w:val="13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7"/>
  </w:num>
  <w:num w:numId="13">
    <w:abstractNumId w:val="2"/>
  </w:num>
  <w:num w:numId="14">
    <w:abstractNumId w:val="0"/>
  </w:num>
  <w:num w:numId="15">
    <w:abstractNumId w:val="26"/>
  </w:num>
  <w:num w:numId="16">
    <w:abstractNumId w:val="31"/>
  </w:num>
  <w:num w:numId="17">
    <w:abstractNumId w:val="9"/>
  </w:num>
  <w:num w:numId="18">
    <w:abstractNumId w:val="25"/>
  </w:num>
  <w:num w:numId="19">
    <w:abstractNumId w:val="11"/>
  </w:num>
  <w:num w:numId="20">
    <w:abstractNumId w:val="5"/>
  </w:num>
  <w:num w:numId="21">
    <w:abstractNumId w:val="14"/>
  </w:num>
  <w:num w:numId="22">
    <w:abstractNumId w:val="12"/>
  </w:num>
  <w:num w:numId="23">
    <w:abstractNumId w:val="35"/>
  </w:num>
  <w:num w:numId="24">
    <w:abstractNumId w:val="28"/>
  </w:num>
  <w:num w:numId="25">
    <w:abstractNumId w:val="7"/>
  </w:num>
  <w:num w:numId="26">
    <w:abstractNumId w:val="22"/>
  </w:num>
  <w:num w:numId="27">
    <w:abstractNumId w:val="38"/>
  </w:num>
  <w:num w:numId="28">
    <w:abstractNumId w:val="4"/>
  </w:num>
  <w:num w:numId="29">
    <w:abstractNumId w:val="20"/>
  </w:num>
  <w:num w:numId="30">
    <w:abstractNumId w:val="18"/>
  </w:num>
  <w:num w:numId="31">
    <w:abstractNumId w:val="15"/>
  </w:num>
  <w:num w:numId="32">
    <w:abstractNumId w:val="39"/>
  </w:num>
  <w:num w:numId="33">
    <w:abstractNumId w:val="10"/>
  </w:num>
  <w:num w:numId="34">
    <w:abstractNumId w:val="24"/>
  </w:num>
  <w:num w:numId="35">
    <w:abstractNumId w:val="23"/>
  </w:num>
  <w:num w:numId="36">
    <w:abstractNumId w:val="33"/>
  </w:num>
  <w:num w:numId="37">
    <w:abstractNumId w:val="36"/>
  </w:num>
  <w:num w:numId="38">
    <w:abstractNumId w:val="34"/>
  </w:num>
  <w:num w:numId="39">
    <w:abstractNumId w:val="37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484B"/>
    <w:rsid w:val="00022503"/>
    <w:rsid w:val="000230F8"/>
    <w:rsid w:val="000410DB"/>
    <w:rsid w:val="00063376"/>
    <w:rsid w:val="000B5651"/>
    <w:rsid w:val="000C4E89"/>
    <w:rsid w:val="000E0303"/>
    <w:rsid w:val="000E1C6E"/>
    <w:rsid w:val="000E5282"/>
    <w:rsid w:val="000E5E59"/>
    <w:rsid w:val="000F7D70"/>
    <w:rsid w:val="001438D1"/>
    <w:rsid w:val="0016516A"/>
    <w:rsid w:val="00172C79"/>
    <w:rsid w:val="001B5EB6"/>
    <w:rsid w:val="001E7598"/>
    <w:rsid w:val="001F4E3E"/>
    <w:rsid w:val="002133C7"/>
    <w:rsid w:val="00230570"/>
    <w:rsid w:val="00230B29"/>
    <w:rsid w:val="002528D7"/>
    <w:rsid w:val="00256E02"/>
    <w:rsid w:val="00260360"/>
    <w:rsid w:val="00260499"/>
    <w:rsid w:val="002933B4"/>
    <w:rsid w:val="002A5F7E"/>
    <w:rsid w:val="002C1D3D"/>
    <w:rsid w:val="002C3058"/>
    <w:rsid w:val="0034095F"/>
    <w:rsid w:val="003566DA"/>
    <w:rsid w:val="00377C25"/>
    <w:rsid w:val="00392EA1"/>
    <w:rsid w:val="00393461"/>
    <w:rsid w:val="003B26F7"/>
    <w:rsid w:val="003F7FF5"/>
    <w:rsid w:val="00417654"/>
    <w:rsid w:val="00473D1E"/>
    <w:rsid w:val="00477CE5"/>
    <w:rsid w:val="00482653"/>
    <w:rsid w:val="0048597D"/>
    <w:rsid w:val="0049049D"/>
    <w:rsid w:val="0049464B"/>
    <w:rsid w:val="004A1A51"/>
    <w:rsid w:val="004A5770"/>
    <w:rsid w:val="004B17A5"/>
    <w:rsid w:val="004E7DF9"/>
    <w:rsid w:val="00500037"/>
    <w:rsid w:val="005175CA"/>
    <w:rsid w:val="00522665"/>
    <w:rsid w:val="00526732"/>
    <w:rsid w:val="00530E92"/>
    <w:rsid w:val="0054656A"/>
    <w:rsid w:val="00546F89"/>
    <w:rsid w:val="00547277"/>
    <w:rsid w:val="00572846"/>
    <w:rsid w:val="00594D3B"/>
    <w:rsid w:val="005C6F7D"/>
    <w:rsid w:val="005D3F94"/>
    <w:rsid w:val="005D481B"/>
    <w:rsid w:val="005F3D52"/>
    <w:rsid w:val="00610079"/>
    <w:rsid w:val="00657DDD"/>
    <w:rsid w:val="00700A20"/>
    <w:rsid w:val="00700FC4"/>
    <w:rsid w:val="00701107"/>
    <w:rsid w:val="00713226"/>
    <w:rsid w:val="00724D1F"/>
    <w:rsid w:val="00731FE6"/>
    <w:rsid w:val="0079484B"/>
    <w:rsid w:val="00795FA3"/>
    <w:rsid w:val="008306E3"/>
    <w:rsid w:val="008444F9"/>
    <w:rsid w:val="008554B2"/>
    <w:rsid w:val="0086552B"/>
    <w:rsid w:val="008826CD"/>
    <w:rsid w:val="008851AF"/>
    <w:rsid w:val="008B1283"/>
    <w:rsid w:val="00906752"/>
    <w:rsid w:val="00912601"/>
    <w:rsid w:val="00922075"/>
    <w:rsid w:val="00945895"/>
    <w:rsid w:val="0095263E"/>
    <w:rsid w:val="00974F35"/>
    <w:rsid w:val="0099276A"/>
    <w:rsid w:val="009C3D97"/>
    <w:rsid w:val="009C58AD"/>
    <w:rsid w:val="009E778B"/>
    <w:rsid w:val="00A206CF"/>
    <w:rsid w:val="00A47F05"/>
    <w:rsid w:val="00A53917"/>
    <w:rsid w:val="00A644E1"/>
    <w:rsid w:val="00A65E88"/>
    <w:rsid w:val="00A85705"/>
    <w:rsid w:val="00A86B4F"/>
    <w:rsid w:val="00AC1F95"/>
    <w:rsid w:val="00AC6C59"/>
    <w:rsid w:val="00B26B59"/>
    <w:rsid w:val="00B5493E"/>
    <w:rsid w:val="00B603A9"/>
    <w:rsid w:val="00B755C0"/>
    <w:rsid w:val="00B948CB"/>
    <w:rsid w:val="00BC0F53"/>
    <w:rsid w:val="00BC3236"/>
    <w:rsid w:val="00BC3A8D"/>
    <w:rsid w:val="00BE2747"/>
    <w:rsid w:val="00BF4710"/>
    <w:rsid w:val="00C20B64"/>
    <w:rsid w:val="00C53635"/>
    <w:rsid w:val="00C66626"/>
    <w:rsid w:val="00CB7C9E"/>
    <w:rsid w:val="00CC0744"/>
    <w:rsid w:val="00CC3B8F"/>
    <w:rsid w:val="00D16BF8"/>
    <w:rsid w:val="00D36971"/>
    <w:rsid w:val="00D4439D"/>
    <w:rsid w:val="00D61712"/>
    <w:rsid w:val="00D7018E"/>
    <w:rsid w:val="00D91FC8"/>
    <w:rsid w:val="00D9415F"/>
    <w:rsid w:val="00DB44B5"/>
    <w:rsid w:val="00DC2610"/>
    <w:rsid w:val="00DD3C1A"/>
    <w:rsid w:val="00E22647"/>
    <w:rsid w:val="00E46FF1"/>
    <w:rsid w:val="00E66948"/>
    <w:rsid w:val="00E84847"/>
    <w:rsid w:val="00EE720D"/>
    <w:rsid w:val="00EF6769"/>
    <w:rsid w:val="00F0499D"/>
    <w:rsid w:val="00F2630B"/>
    <w:rsid w:val="00F311A6"/>
    <w:rsid w:val="00F86111"/>
    <w:rsid w:val="00F96FC9"/>
    <w:rsid w:val="00FA7811"/>
    <w:rsid w:val="00FC7C47"/>
    <w:rsid w:val="00FD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8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603A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603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603A9"/>
  </w:style>
  <w:style w:type="paragraph" w:styleId="a5">
    <w:name w:val="Body Text"/>
    <w:basedOn w:val="a"/>
    <w:link w:val="a6"/>
    <w:uiPriority w:val="99"/>
    <w:unhideWhenUsed/>
    <w:rsid w:val="002133C7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2133C7"/>
    <w:rPr>
      <w:rFonts w:eastAsiaTheme="minorHAnsi"/>
      <w:lang w:eastAsia="en-US"/>
    </w:rPr>
  </w:style>
  <w:style w:type="paragraph" w:customStyle="1" w:styleId="a7">
    <w:name w:val="Содержимое таблицы"/>
    <w:basedOn w:val="a"/>
    <w:rsid w:val="0061007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text">
    <w:name w:val="text"/>
    <w:basedOn w:val="a"/>
    <w:rsid w:val="006100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8">
    <w:name w:val="Normal (Web)"/>
    <w:basedOn w:val="a"/>
    <w:rsid w:val="0061007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tl21">
    <w:name w:val="titl21"/>
    <w:basedOn w:val="a0"/>
    <w:rsid w:val="00610079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912601"/>
  </w:style>
  <w:style w:type="paragraph" w:styleId="aa">
    <w:name w:val="header"/>
    <w:basedOn w:val="a"/>
    <w:link w:val="ab"/>
    <w:uiPriority w:val="99"/>
    <w:unhideWhenUsed/>
    <w:rsid w:val="00912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2601"/>
  </w:style>
  <w:style w:type="paragraph" w:styleId="ac">
    <w:name w:val="footer"/>
    <w:basedOn w:val="a"/>
    <w:link w:val="ad"/>
    <w:uiPriority w:val="99"/>
    <w:unhideWhenUsed/>
    <w:rsid w:val="00912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2601"/>
  </w:style>
  <w:style w:type="paragraph" w:customStyle="1" w:styleId="1">
    <w:name w:val="Абзац списка1"/>
    <w:basedOn w:val="a"/>
    <w:rsid w:val="00D9415F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8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6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ghltd.yandex.net/yandbtm?fmode=inject&amp;url=http%3A%2F%2Fedu.of.ru%2Fpokrovkaschool1%2Fdefault.asp%3Fob_no%3D34865&amp;text=%D0%BF%D0%BE%D0%BB%D0%BE%D0%B6%D0%B5%D0%BD%D0%B8%D0%B5%20%D0%BE%20%D0%BF%D0%BE%D1%80%D1%82%D1%84%D0%BE%D0%BB%D0%B8%D0%BE%20%D1%83%D1%87%D0%B8%D1%82%D0%B5%D0%BB%D1%8F&amp;l10n=ru&amp;mime=html&amp;sign=feb6f99e86d2989775367c37d3e159db&amp;keyno=0" TargetMode="External"/><Relationship Id="rId18" Type="http://schemas.openxmlformats.org/officeDocument/2006/relationships/hyperlink" Target="http://rabotavshkole.blogspot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inject&amp;url=http%3A%2F%2Fedu.of.ru%2Fpokrovkaschool1%2Fdefault.asp%3Fob_no%3D34865&amp;text=%D0%BF%D0%BE%D0%BB%D0%BE%D0%B6%D0%B5%D0%BD%D0%B8%D0%B5%20%D0%BE%20%D0%BF%D0%BE%D1%80%D1%82%D1%84%D0%BE%D0%BB%D0%B8%D0%BE%20%D1%83%D1%87%D0%B8%D1%82%D0%B5%D0%BB%D1%8F&amp;l10n=ru&amp;mime=html&amp;sign=feb6f99e86d2989775367c37d3e159db&amp;keyno=0" TargetMode="External"/><Relationship Id="rId17" Type="http://schemas.openxmlformats.org/officeDocument/2006/relationships/hyperlink" Target="http://hghltd.yandex.net/yandbtm?fmode=inject&amp;url=http%3A%2F%2Fedu.of.ru%2Fpokrovkaschool1%2Fdefault.asp%3Fob_no%3D34865&amp;text=%D0%BF%D0%BE%D0%BB%D0%BE%D0%B6%D0%B5%D0%BD%D0%B8%D0%B5%20%D0%BE%20%D0%BF%D0%BE%D1%80%D1%82%D1%84%D0%BE%D0%BB%D0%B8%D0%BE%20%D1%83%D1%87%D0%B8%D1%82%D0%B5%D0%BB%D1%8F&amp;l10n=ru&amp;mime=html&amp;sign=feb6f99e86d2989775367c37d3e159db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inject&amp;url=http%3A%2F%2Fedu.of.ru%2Fpokrovkaschool1%2Fdefault.asp%3Fob_no%3D34865&amp;text=%D0%BF%D0%BE%D0%BB%D0%BE%D0%B6%D0%B5%D0%BD%D0%B8%D0%B5%20%D0%BE%20%D0%BF%D0%BE%D1%80%D1%82%D1%84%D0%BE%D0%BB%D0%B8%D0%BE%20%D1%83%D1%87%D0%B8%D1%82%D0%B5%D0%BB%D1%8F&amp;l10n=ru&amp;mime=html&amp;sign=feb6f99e86d2989775367c37d3e159db&amp;keyno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inject&amp;url=http%3A%2F%2Fedu.of.ru%2Fpokrovkaschool1%2Fdefault.asp%3Fob_no%3D34865&amp;text=%D0%BF%D0%BE%D0%BB%D0%BE%D0%B6%D0%B5%D0%BD%D0%B8%D0%B5%20%D0%BE%20%D0%BF%D0%BE%D1%80%D1%82%D1%84%D0%BE%D0%BB%D0%B8%D0%BE%20%D1%83%D1%87%D0%B8%D1%82%D0%B5%D0%BB%D1%8F&amp;l10n=ru&amp;mime=html&amp;sign=feb6f99e86d2989775367c37d3e159db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inject&amp;url=http%3A%2F%2Fedu.of.ru%2Fpokrovkaschool1%2Fdefault.asp%3Fob_no%3D34865&amp;text=%D0%BF%D0%BE%D0%BB%D0%BE%D0%B6%D0%B5%D0%BD%D0%B8%D0%B5%20%D0%BE%20%D0%BF%D0%BE%D1%80%D1%82%D1%84%D0%BE%D0%BB%D0%B8%D0%BE%20%D1%83%D1%87%D0%B8%D1%82%D0%B5%D0%BB%D1%8F&amp;l10n=ru&amp;mime=html&amp;sign=feb6f99e86d2989775367c37d3e159db&amp;keyno=0" TargetMode="External"/><Relationship Id="rId10" Type="http://schemas.openxmlformats.org/officeDocument/2006/relationships/hyperlink" Target="http://hghltd.yandex.net/yandbtm?fmode=inject&amp;url=http%3A%2F%2Fedu.of.ru%2Fpokrovkaschool1%2Fdefault.asp%3Fob_no%3D34865&amp;text=%D0%BF%D0%BE%D0%BB%D0%BE%D0%B6%D0%B5%D0%BD%D0%B8%D0%B5%20%D0%BE%20%D0%BF%D0%BE%D1%80%D1%82%D1%84%D0%BE%D0%BB%D0%B8%D0%BE%20%D1%83%D1%87%D0%B8%D1%82%D0%B5%D0%BB%D1%8F&amp;l10n=ru&amp;mime=html&amp;sign=feb6f99e86d2989775367c37d3e159db&amp;keyno=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inject&amp;url=http%3A%2F%2Fedu.of.ru%2Fpokrovkaschool1%2Fdefault.asp%3Fob_no%3D34865&amp;text=%D0%BF%D0%BE%D0%BB%D0%BE%D0%B6%D0%B5%D0%BD%D0%B8%D0%B5%20%D0%BE%20%D0%BF%D0%BE%D1%80%D1%82%D1%84%D0%BE%D0%BB%D0%B8%D0%BE%20%D1%83%D1%87%D0%B8%D1%82%D0%B5%D0%BB%D1%8F&amp;l10n=ru&amp;mime=html&amp;sign=feb6f99e86d2989775367c37d3e159db&amp;keyno=0" TargetMode="External"/><Relationship Id="rId14" Type="http://schemas.openxmlformats.org/officeDocument/2006/relationships/hyperlink" Target="http://hghltd.yandex.net/yandbtm?fmode=inject&amp;url=http%3A%2F%2Fedu.of.ru%2Fpokrovkaschool1%2Fdefault.asp%3Fob_no%3D34865&amp;text=%D0%BF%D0%BE%D0%BB%D0%BE%D0%B6%D0%B5%D0%BD%D0%B8%D0%B5%20%D0%BE%20%D0%BF%D0%BE%D1%80%D1%82%D1%84%D0%BE%D0%BB%D0%B8%D0%BE%20%D1%83%D1%87%D0%B8%D1%82%D0%B5%D0%BB%D1%8F&amp;l10n=ru&amp;mime=html&amp;sign=feb6f99e86d2989775367c37d3e159db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23D1-F504-49D2-B084-5971E1DC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30</Pages>
  <Words>7651</Words>
  <Characters>43613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ЦРО</Company>
  <LinksUpToDate>false</LinksUpToDate>
  <CharactersWithSpaces>51162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ЦРО</dc:creator>
  <cp:keywords/>
  <dc:description/>
  <cp:lastModifiedBy>Отдел</cp:lastModifiedBy>
  <cp:revision>114</cp:revision>
  <dcterms:created xsi:type="dcterms:W3CDTF">2014-12-16T06:30:00Z</dcterms:created>
  <dcterms:modified xsi:type="dcterms:W3CDTF">2014-12-18T11:28:00Z</dcterms:modified>
</cp:coreProperties>
</file>