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C" w:rsidRDefault="00886FEC" w:rsidP="00886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F96A39">
        <w:rPr>
          <w:rFonts w:ascii="Times New Roman" w:hAnsi="Times New Roman"/>
          <w:b/>
          <w:sz w:val="28"/>
          <w:szCs w:val="28"/>
        </w:rPr>
        <w:t>овышени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>
        <w:rPr>
          <w:rFonts w:ascii="Times New Roman" w:hAnsi="Times New Roman"/>
          <w:b/>
          <w:sz w:val="28"/>
          <w:szCs w:val="28"/>
        </w:rPr>
        <w:t>а</w:t>
      </w:r>
      <w:r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организаций </w:t>
      </w:r>
    </w:p>
    <w:p w:rsidR="00886FEC" w:rsidRDefault="00886FEC" w:rsidP="00886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г.о.г. Воронеж за 2013-2014 учебный год</w:t>
      </w:r>
      <w:r w:rsidRPr="005D7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ВУЗах</w:t>
      </w:r>
    </w:p>
    <w:p w:rsidR="00886FEC" w:rsidRDefault="00886FEC" w:rsidP="006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6FEC" w:rsidRDefault="00886FEC" w:rsidP="006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FE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886450" cy="30861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6FEC" w:rsidRDefault="00886FEC" w:rsidP="006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2B96" w:rsidRDefault="00622105" w:rsidP="006B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МБОУ </w:t>
      </w:r>
      <w:r w:rsidR="00886FEC">
        <w:rPr>
          <w:rFonts w:ascii="Times New Roman" w:hAnsi="Times New Roman" w:cs="Times New Roman"/>
          <w:b/>
          <w:sz w:val="28"/>
        </w:rPr>
        <w:t>П</w:t>
      </w:r>
      <w:r w:rsidR="006B2B96" w:rsidRPr="00F96A39">
        <w:rPr>
          <w:rFonts w:ascii="Times New Roman" w:hAnsi="Times New Roman"/>
          <w:b/>
          <w:sz w:val="28"/>
          <w:szCs w:val="28"/>
        </w:rPr>
        <w:t>овышени</w:t>
      </w:r>
      <w:r w:rsidR="00886FEC">
        <w:rPr>
          <w:rFonts w:ascii="Times New Roman" w:hAnsi="Times New Roman"/>
          <w:b/>
          <w:sz w:val="28"/>
          <w:szCs w:val="28"/>
        </w:rPr>
        <w:t>е</w:t>
      </w:r>
      <w:r w:rsidR="006B2B96"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 w:rsidR="00886FEC">
        <w:rPr>
          <w:rFonts w:ascii="Times New Roman" w:hAnsi="Times New Roman"/>
          <w:b/>
          <w:sz w:val="28"/>
          <w:szCs w:val="28"/>
        </w:rPr>
        <w:t>а</w:t>
      </w:r>
      <w:r w:rsidR="006B2B96"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6B2B96"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организаций</w:t>
      </w:r>
    </w:p>
    <w:p w:rsidR="006B2B96" w:rsidRDefault="005D7F1C" w:rsidP="006B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</w:t>
      </w:r>
      <w:r w:rsidR="006B2B9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886FEC">
        <w:rPr>
          <w:rFonts w:ascii="Times New Roman" w:hAnsi="Times New Roman"/>
          <w:b/>
          <w:sz w:val="28"/>
          <w:szCs w:val="28"/>
        </w:rPr>
        <w:t xml:space="preserve"> Воронеж</w:t>
      </w:r>
      <w:r w:rsidR="00056009">
        <w:rPr>
          <w:rFonts w:ascii="Times New Roman" w:hAnsi="Times New Roman"/>
          <w:b/>
          <w:sz w:val="28"/>
          <w:szCs w:val="28"/>
        </w:rPr>
        <w:t xml:space="preserve"> </w:t>
      </w:r>
      <w:r w:rsidR="006B2B96">
        <w:rPr>
          <w:rFonts w:ascii="Times New Roman" w:hAnsi="Times New Roman"/>
          <w:b/>
          <w:sz w:val="28"/>
          <w:szCs w:val="28"/>
        </w:rPr>
        <w:t>за 2013-2014 учебный год</w:t>
      </w:r>
      <w:r w:rsidRPr="005D7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ВУЗах</w:t>
      </w:r>
    </w:p>
    <w:p w:rsidR="006B2B96" w:rsidRPr="006B2B96" w:rsidRDefault="006B2B96">
      <w:pPr>
        <w:rPr>
          <w:rFonts w:ascii="Times New Roman" w:hAnsi="Times New Roman" w:cs="Times New Roman"/>
          <w:sz w:val="28"/>
          <w:szCs w:val="28"/>
        </w:rPr>
      </w:pPr>
    </w:p>
    <w:p w:rsidR="006B2B96" w:rsidRDefault="006B2B96">
      <w:r>
        <w:rPr>
          <w:noProof/>
        </w:rPr>
        <w:drawing>
          <wp:inline distT="0" distB="0" distL="0" distR="0">
            <wp:extent cx="5886450" cy="3086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6FEC" w:rsidRDefault="00886FEC"/>
    <w:p w:rsidR="006B5EEB" w:rsidRDefault="00622105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МБДОУ </w:t>
      </w:r>
      <w:r w:rsidR="00886FEC">
        <w:rPr>
          <w:rFonts w:ascii="Times New Roman" w:hAnsi="Times New Roman" w:cs="Times New Roman"/>
          <w:b/>
          <w:sz w:val="28"/>
        </w:rPr>
        <w:t>П</w:t>
      </w:r>
      <w:r w:rsidR="006B5EEB" w:rsidRPr="00F96A39">
        <w:rPr>
          <w:rFonts w:ascii="Times New Roman" w:hAnsi="Times New Roman"/>
          <w:b/>
          <w:sz w:val="28"/>
          <w:szCs w:val="28"/>
        </w:rPr>
        <w:t>овышени</w:t>
      </w:r>
      <w:r w:rsidR="00886FEC">
        <w:rPr>
          <w:rFonts w:ascii="Times New Roman" w:hAnsi="Times New Roman"/>
          <w:b/>
          <w:sz w:val="28"/>
          <w:szCs w:val="28"/>
        </w:rPr>
        <w:t>е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 w:rsidR="00886FEC">
        <w:rPr>
          <w:rFonts w:ascii="Times New Roman" w:hAnsi="Times New Roman"/>
          <w:b/>
          <w:sz w:val="28"/>
          <w:szCs w:val="28"/>
        </w:rPr>
        <w:t>а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6B5EEB">
        <w:rPr>
          <w:rFonts w:ascii="Times New Roman" w:hAnsi="Times New Roman"/>
          <w:b/>
          <w:sz w:val="28"/>
          <w:szCs w:val="28"/>
        </w:rPr>
        <w:t xml:space="preserve"> дошкольных образовательных организаций</w:t>
      </w:r>
    </w:p>
    <w:p w:rsidR="006B5EEB" w:rsidRDefault="005D7F1C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г.о.</w:t>
      </w:r>
      <w:r w:rsidR="006B5EE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6B5EEB">
        <w:rPr>
          <w:rFonts w:ascii="Times New Roman" w:hAnsi="Times New Roman"/>
          <w:b/>
          <w:sz w:val="28"/>
          <w:szCs w:val="28"/>
        </w:rPr>
        <w:t xml:space="preserve"> Воронеж за 2013-2014 учебный год</w:t>
      </w:r>
      <w:r w:rsidRPr="005D7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ВУЗах</w:t>
      </w:r>
    </w:p>
    <w:p w:rsidR="006B5EEB" w:rsidRPr="006B2B96" w:rsidRDefault="006B5EEB" w:rsidP="006B5EEB">
      <w:pPr>
        <w:rPr>
          <w:rFonts w:ascii="Times New Roman" w:hAnsi="Times New Roman" w:cs="Times New Roman"/>
          <w:sz w:val="28"/>
          <w:szCs w:val="28"/>
        </w:rPr>
      </w:pPr>
    </w:p>
    <w:p w:rsidR="006B5EEB" w:rsidRDefault="006B5EEB">
      <w:r w:rsidRPr="006B5EEB">
        <w:rPr>
          <w:noProof/>
        </w:rPr>
        <w:drawing>
          <wp:inline distT="0" distB="0" distL="0" distR="0">
            <wp:extent cx="5886450" cy="30861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5EEB" w:rsidRDefault="006B5EEB"/>
    <w:p w:rsidR="00886FEC" w:rsidRDefault="00622105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МБОУ ДОД </w:t>
      </w:r>
      <w:r w:rsidR="00886FEC">
        <w:rPr>
          <w:rFonts w:ascii="Times New Roman" w:hAnsi="Times New Roman" w:cs="Times New Roman"/>
          <w:b/>
          <w:sz w:val="28"/>
        </w:rPr>
        <w:t>П</w:t>
      </w:r>
      <w:r w:rsidR="006B5EEB" w:rsidRPr="00F96A39">
        <w:rPr>
          <w:rFonts w:ascii="Times New Roman" w:hAnsi="Times New Roman"/>
          <w:b/>
          <w:sz w:val="28"/>
          <w:szCs w:val="28"/>
        </w:rPr>
        <w:t>овышени</w:t>
      </w:r>
      <w:r w:rsidR="00886FEC">
        <w:rPr>
          <w:rFonts w:ascii="Times New Roman" w:hAnsi="Times New Roman"/>
          <w:b/>
          <w:sz w:val="28"/>
          <w:szCs w:val="28"/>
        </w:rPr>
        <w:t>е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 w:rsidR="00886FEC">
        <w:rPr>
          <w:rFonts w:ascii="Times New Roman" w:hAnsi="Times New Roman"/>
          <w:b/>
          <w:sz w:val="28"/>
          <w:szCs w:val="28"/>
        </w:rPr>
        <w:t>а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6B5EEB">
        <w:rPr>
          <w:rFonts w:ascii="Times New Roman" w:hAnsi="Times New Roman"/>
          <w:b/>
          <w:sz w:val="28"/>
          <w:szCs w:val="28"/>
        </w:rPr>
        <w:t xml:space="preserve"> организаций дополнит</w:t>
      </w:r>
      <w:r w:rsidR="005D7F1C">
        <w:rPr>
          <w:rFonts w:ascii="Times New Roman" w:hAnsi="Times New Roman"/>
          <w:b/>
          <w:sz w:val="28"/>
          <w:szCs w:val="28"/>
        </w:rPr>
        <w:t xml:space="preserve">ельного образования детей </w:t>
      </w:r>
    </w:p>
    <w:p w:rsidR="006B5EEB" w:rsidRDefault="005D7F1C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г.о.г.</w:t>
      </w:r>
      <w:r w:rsidR="006B5EEB">
        <w:rPr>
          <w:rFonts w:ascii="Times New Roman" w:hAnsi="Times New Roman"/>
          <w:b/>
          <w:sz w:val="28"/>
          <w:szCs w:val="28"/>
        </w:rPr>
        <w:t xml:space="preserve"> Воронеж за 2013-2014 учебный год</w:t>
      </w:r>
      <w:r w:rsidRPr="005D7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ВУЗах</w:t>
      </w:r>
    </w:p>
    <w:p w:rsidR="006B5EEB" w:rsidRPr="006B2B96" w:rsidRDefault="006B5EEB" w:rsidP="006B5EEB">
      <w:pPr>
        <w:rPr>
          <w:rFonts w:ascii="Times New Roman" w:hAnsi="Times New Roman" w:cs="Times New Roman"/>
          <w:sz w:val="28"/>
          <w:szCs w:val="28"/>
        </w:rPr>
      </w:pPr>
    </w:p>
    <w:p w:rsidR="006B5EEB" w:rsidRDefault="006B5EEB">
      <w:r w:rsidRPr="006B5EEB">
        <w:rPr>
          <w:noProof/>
        </w:rPr>
        <w:drawing>
          <wp:inline distT="0" distB="0" distL="0" distR="0">
            <wp:extent cx="5886450" cy="30861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DA0" w:rsidRDefault="003E5DA0"/>
    <w:sectPr w:rsidR="003E5DA0" w:rsidSect="004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B96"/>
    <w:rsid w:val="00056009"/>
    <w:rsid w:val="0011476A"/>
    <w:rsid w:val="001314F9"/>
    <w:rsid w:val="00283032"/>
    <w:rsid w:val="002915CA"/>
    <w:rsid w:val="002A1F4D"/>
    <w:rsid w:val="002C0EE8"/>
    <w:rsid w:val="002E5B8B"/>
    <w:rsid w:val="002F53B0"/>
    <w:rsid w:val="002F53F8"/>
    <w:rsid w:val="003B44C5"/>
    <w:rsid w:val="003E5DA0"/>
    <w:rsid w:val="00480554"/>
    <w:rsid w:val="004C7348"/>
    <w:rsid w:val="005D7F1C"/>
    <w:rsid w:val="005E46E3"/>
    <w:rsid w:val="00622105"/>
    <w:rsid w:val="006378F9"/>
    <w:rsid w:val="006B2B96"/>
    <w:rsid w:val="006B5EEB"/>
    <w:rsid w:val="006E252C"/>
    <w:rsid w:val="0071013D"/>
    <w:rsid w:val="007201F8"/>
    <w:rsid w:val="0083035D"/>
    <w:rsid w:val="00842A96"/>
    <w:rsid w:val="00862D35"/>
    <w:rsid w:val="00886FEC"/>
    <w:rsid w:val="008A5ED9"/>
    <w:rsid w:val="008D481E"/>
    <w:rsid w:val="008F0FDB"/>
    <w:rsid w:val="0096455E"/>
    <w:rsid w:val="00991C6B"/>
    <w:rsid w:val="009A2696"/>
    <w:rsid w:val="009B41BB"/>
    <w:rsid w:val="009B56E5"/>
    <w:rsid w:val="009F2E9C"/>
    <w:rsid w:val="00A15CF3"/>
    <w:rsid w:val="00A45A6A"/>
    <w:rsid w:val="00A508BA"/>
    <w:rsid w:val="00A75F3A"/>
    <w:rsid w:val="00B14F90"/>
    <w:rsid w:val="00B90FB1"/>
    <w:rsid w:val="00C43285"/>
    <w:rsid w:val="00C765F3"/>
    <w:rsid w:val="00CB50EA"/>
    <w:rsid w:val="00CB6C18"/>
    <w:rsid w:val="00CC5BC0"/>
    <w:rsid w:val="00DC4A4A"/>
    <w:rsid w:val="00E1441D"/>
    <w:rsid w:val="00E228F6"/>
    <w:rsid w:val="00E924C8"/>
    <w:rsid w:val="00E97D7F"/>
    <w:rsid w:val="00EB2510"/>
    <w:rsid w:val="00EC6FB3"/>
    <w:rsid w:val="00F02606"/>
    <w:rsid w:val="00F47E3C"/>
    <w:rsid w:val="00F604F5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08BA"/>
  </w:style>
  <w:style w:type="paragraph" w:customStyle="1" w:styleId="pagetext">
    <w:name w:val="page_text"/>
    <w:basedOn w:val="a"/>
    <w:rsid w:val="00A5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0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dLbl>
              <c:idx val="0"/>
              <c:layout>
                <c:manualLayout>
                  <c:x val="-9.9244875943905519E-2"/>
                  <c:y val="-0.3292184310294575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4.3149946062567245E-3"/>
                  <c:y val="-8.2304526748971374E-3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2944983818770241E-2"/>
                  <c:y val="-8.2304526748971461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ВОИПКиПРО</c:v>
                </c:pt>
                <c:pt idx="1">
                  <c:v>ВГПУ</c:v>
                </c:pt>
                <c:pt idx="2">
                  <c:v>ВИВТ</c:v>
                </c:pt>
                <c:pt idx="3">
                  <c:v>Другие ВУЗы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0.8400000000000003</c:v>
                </c:pt>
                <c:pt idx="1">
                  <c:v>6.0000000000000026E-2</c:v>
                </c:pt>
                <c:pt idx="2">
                  <c:v>4.0000000000000022E-2</c:v>
                </c:pt>
                <c:pt idx="3">
                  <c:v>6.0000000000000026E-2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dLbl>
              <c:idx val="0"/>
              <c:layout>
                <c:manualLayout>
                  <c:x val="-0.13376483279395901"/>
                  <c:y val="-0.16049382716049446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4.3149946062567513E-3"/>
                  <c:y val="8.23045267489712E-3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2944983818770241E-2"/>
                  <c:y val="-8.2304526748971235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ВОИПКиПРО</c:v>
                </c:pt>
                <c:pt idx="1">
                  <c:v>ВГУ</c:v>
                </c:pt>
                <c:pt idx="2">
                  <c:v>ВГПУ</c:v>
                </c:pt>
                <c:pt idx="3">
                  <c:v>ВИВТ</c:v>
                </c:pt>
                <c:pt idx="4">
                  <c:v>ИММиФ</c:v>
                </c:pt>
                <c:pt idx="5">
                  <c:v>АПКиППРО г. Москва</c:v>
                </c:pt>
                <c:pt idx="6">
                  <c:v>Другие ВУЗы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0.31000000000000016</c:v>
                </c:pt>
                <c:pt idx="1">
                  <c:v>0.1</c:v>
                </c:pt>
                <c:pt idx="2">
                  <c:v>9.0000000000000024E-2</c:v>
                </c:pt>
                <c:pt idx="3">
                  <c:v>0.24000000000000007</c:v>
                </c:pt>
                <c:pt idx="4">
                  <c:v>0.11</c:v>
                </c:pt>
                <c:pt idx="5">
                  <c:v>3.0000000000000002E-2</c:v>
                </c:pt>
                <c:pt idx="6">
                  <c:v>0.12000000000000002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dLbl>
              <c:idx val="1"/>
              <c:layout>
                <c:manualLayout>
                  <c:x val="1.0787486515641856E-2"/>
                  <c:y val="-1.2345679012345718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1.9417475728155494E-2"/>
                  <c:y val="-2.057613168724280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5889967637540669E-2"/>
                  <c:y val="0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ВОИПКиПРО</c:v>
                </c:pt>
                <c:pt idx="1">
                  <c:v>ВГПУ</c:v>
                </c:pt>
                <c:pt idx="2">
                  <c:v>ВИВТ</c:v>
                </c:pt>
                <c:pt idx="3">
                  <c:v>Другие ВУЗы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0.67000000000000048</c:v>
                </c:pt>
                <c:pt idx="1">
                  <c:v>0.14000000000000001</c:v>
                </c:pt>
                <c:pt idx="2">
                  <c:v>0.12000000000000002</c:v>
                </c:pt>
                <c:pt idx="3">
                  <c:v>0.17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ВОИПКиПРО</c:v>
                </c:pt>
                <c:pt idx="1">
                  <c:v>ВГПУ</c:v>
                </c:pt>
                <c:pt idx="2">
                  <c:v>ВИВТ</c:v>
                </c:pt>
                <c:pt idx="3">
                  <c:v>Другие ВУЗы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0.13</c:v>
                </c:pt>
                <c:pt idx="2">
                  <c:v>0.21000000000000008</c:v>
                </c:pt>
                <c:pt idx="3">
                  <c:v>0.21000000000000008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 ЦРО</cp:lastModifiedBy>
  <cp:revision>2</cp:revision>
  <dcterms:created xsi:type="dcterms:W3CDTF">2014-09-24T06:48:00Z</dcterms:created>
  <dcterms:modified xsi:type="dcterms:W3CDTF">2014-09-24T06:48:00Z</dcterms:modified>
</cp:coreProperties>
</file>